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仿宋_GBK" w:hAnsi="方正仿宋_GBK" w:eastAsia="方正小标宋_GBK" w:cs="方正仿宋_GBK"/>
          <w:color w:val="auto"/>
          <w:sz w:val="32"/>
          <w:szCs w:val="32"/>
          <w:lang w:eastAsia="zh-CN"/>
        </w:rPr>
      </w:pPr>
      <w:r>
        <w:rPr>
          <w:rFonts w:hint="eastAsia" w:ascii="方正小标宋_GBK" w:hAnsi="方正小标宋_GBK" w:eastAsia="方正小标宋_GBK" w:cs="方正小标宋_GBK"/>
          <w:color w:val="auto"/>
          <w:sz w:val="44"/>
          <w:szCs w:val="44"/>
        </w:rPr>
        <w:t>西南政法大学经济学院公文处理</w:t>
      </w:r>
      <w:r>
        <w:rPr>
          <w:rFonts w:hint="eastAsia" w:ascii="方正小标宋_GBK" w:hAnsi="方正小标宋_GBK" w:eastAsia="方正小标宋_GBK" w:cs="方正小标宋_GBK"/>
          <w:color w:val="auto"/>
          <w:sz w:val="44"/>
          <w:szCs w:val="44"/>
          <w:lang w:eastAsia="zh-CN"/>
        </w:rPr>
        <w:t>实施细则</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楷体_GBK" w:hAnsi="方正楷体_GBK" w:eastAsia="方正楷体_GBK" w:cs="方正楷体_GBK"/>
          <w:color w:val="auto"/>
          <w:sz w:val="28"/>
          <w:szCs w:val="28"/>
        </w:rPr>
      </w:pPr>
      <w:r>
        <w:rPr>
          <w:rFonts w:hint="eastAsia" w:ascii="方正楷体_GBK" w:hAnsi="方正楷体_GBK" w:eastAsia="方正楷体_GBK" w:cs="方正楷体_GBK"/>
          <w:color w:val="auto"/>
          <w:sz w:val="28"/>
          <w:szCs w:val="28"/>
        </w:rPr>
        <w:t>（本</w:t>
      </w:r>
      <w:r>
        <w:rPr>
          <w:rFonts w:hint="eastAsia" w:ascii="方正楷体_GBK" w:hAnsi="方正楷体_GBK" w:eastAsia="方正楷体_GBK" w:cs="方正楷体_GBK"/>
          <w:color w:val="auto"/>
          <w:sz w:val="28"/>
          <w:szCs w:val="28"/>
          <w:lang w:eastAsia="zh-CN"/>
        </w:rPr>
        <w:t>办法</w:t>
      </w:r>
      <w:r>
        <w:rPr>
          <w:rFonts w:hint="eastAsia" w:ascii="方正楷体_GBK" w:hAnsi="方正楷体_GBK" w:eastAsia="方正楷体_GBK" w:cs="方正楷体_GBK"/>
          <w:color w:val="auto"/>
          <w:sz w:val="28"/>
          <w:szCs w:val="28"/>
        </w:rPr>
        <w:t>经学院2022年第</w:t>
      </w:r>
      <w:r>
        <w:rPr>
          <w:rFonts w:hint="eastAsia" w:ascii="方正楷体_GBK" w:hAnsi="方正楷体_GBK" w:eastAsia="方正楷体_GBK" w:cs="方正楷体_GBK"/>
          <w:color w:val="auto"/>
          <w:sz w:val="28"/>
          <w:szCs w:val="28"/>
          <w:lang w:val="en-US" w:eastAsia="zh-CN"/>
        </w:rPr>
        <w:t>7</w:t>
      </w:r>
      <w:r>
        <w:rPr>
          <w:rFonts w:hint="eastAsia" w:ascii="方正楷体_GBK" w:hAnsi="方正楷体_GBK" w:eastAsia="方正楷体_GBK" w:cs="方正楷体_GBK"/>
          <w:color w:val="auto"/>
          <w:sz w:val="28"/>
          <w:szCs w:val="28"/>
        </w:rPr>
        <w:t>次</w:t>
      </w:r>
      <w:r>
        <w:rPr>
          <w:rFonts w:hint="eastAsia" w:ascii="方正楷体_GBK" w:hAnsi="方正楷体_GBK" w:eastAsia="方正楷体_GBK" w:cs="方正楷体_GBK"/>
          <w:color w:val="auto"/>
          <w:sz w:val="28"/>
          <w:szCs w:val="28"/>
          <w:lang w:eastAsia="zh-CN"/>
        </w:rPr>
        <w:t>党委会，第</w:t>
      </w:r>
      <w:r>
        <w:rPr>
          <w:rFonts w:hint="eastAsia" w:ascii="方正楷体_GBK" w:hAnsi="方正楷体_GBK" w:eastAsia="方正楷体_GBK" w:cs="方正楷体_GBK"/>
          <w:color w:val="auto"/>
          <w:sz w:val="28"/>
          <w:szCs w:val="28"/>
          <w:lang w:val="en-US" w:eastAsia="zh-CN"/>
        </w:rPr>
        <w:t>11</w:t>
      </w:r>
      <w:r>
        <w:rPr>
          <w:rFonts w:hint="eastAsia" w:ascii="方正楷体_GBK" w:hAnsi="方正楷体_GBK" w:eastAsia="方正楷体_GBK" w:cs="方正楷体_GBK"/>
          <w:color w:val="auto"/>
          <w:sz w:val="28"/>
          <w:szCs w:val="28"/>
          <w:lang w:eastAsia="zh-CN"/>
        </w:rPr>
        <w:t>次</w:t>
      </w:r>
      <w:r>
        <w:rPr>
          <w:rFonts w:hint="eastAsia" w:ascii="方正楷体_GBK" w:hAnsi="方正楷体_GBK" w:eastAsia="方正楷体_GBK" w:cs="方正楷体_GBK"/>
          <w:color w:val="auto"/>
          <w:sz w:val="28"/>
          <w:szCs w:val="28"/>
        </w:rPr>
        <w:t>党政联席会</w:t>
      </w:r>
      <w:r>
        <w:rPr>
          <w:rFonts w:hint="eastAsia" w:ascii="方正楷体_GBK" w:hAnsi="方正楷体_GBK" w:eastAsia="方正楷体_GBK" w:cs="方正楷体_GBK"/>
          <w:color w:val="auto"/>
          <w:sz w:val="28"/>
          <w:szCs w:val="28"/>
          <w:lang w:eastAsia="zh-CN"/>
        </w:rPr>
        <w:t>讨论</w:t>
      </w:r>
      <w:r>
        <w:rPr>
          <w:rFonts w:hint="eastAsia" w:ascii="方正楷体_GBK" w:hAnsi="方正楷体_GBK" w:eastAsia="方正楷体_GBK" w:cs="方正楷体_GBK"/>
          <w:color w:val="auto"/>
          <w:sz w:val="28"/>
          <w:szCs w:val="28"/>
        </w:rPr>
        <w:t>通过）</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楷体_GBK" w:hAnsi="方正楷体_GBK" w:eastAsia="方正楷体_GBK" w:cs="方正楷体_GBK"/>
          <w:color w:val="auto"/>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第一章</w:t>
      </w: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rPr>
        <w:t>总</w:t>
      </w: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rPr>
        <w:t>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eastAsia="zh-CN"/>
        </w:rPr>
        <w:t>第一条</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为使学院的公文处理工作规范化、制度化、科学化，提高公文处理工作质量和效率，结合学院实际情况，制定本办法。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eastAsia="zh-CN"/>
        </w:rPr>
        <w:t>第二条</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公文处理是指公文的办理、管理、整理(立卷)、归档等一系列相关工作。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eastAsia="zh-CN"/>
        </w:rPr>
        <w:t>第三条</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color w:val="auto"/>
          <w:sz w:val="32"/>
          <w:szCs w:val="32"/>
        </w:rPr>
        <w:t>公文处理要本着实事求是、精简、高效的原则，做到及时、准确、安全。必须严格执行学院的相关保密规定。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eastAsia="zh-CN"/>
        </w:rPr>
        <w:t>第四条</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教</w:t>
      </w:r>
      <w:r>
        <w:rPr>
          <w:rFonts w:hint="eastAsia" w:ascii="方正仿宋_GBK" w:hAnsi="方正仿宋_GBK" w:eastAsia="方正仿宋_GBK" w:cs="方正仿宋_GBK"/>
          <w:color w:val="auto"/>
          <w:sz w:val="32"/>
          <w:szCs w:val="32"/>
          <w:lang w:eastAsia="zh-CN"/>
        </w:rPr>
        <w:t>学</w:t>
      </w:r>
      <w:r>
        <w:rPr>
          <w:rFonts w:hint="eastAsia" w:ascii="方正仿宋_GBK" w:hAnsi="方正仿宋_GBK" w:eastAsia="方正仿宋_GBK" w:cs="方正仿宋_GBK"/>
          <w:color w:val="auto"/>
          <w:sz w:val="32"/>
          <w:szCs w:val="32"/>
        </w:rPr>
        <w:t>办和学科（科研）办公室负责职责范围内公文处理，综合办公室是公文处理的管理协调部门，除负责党委会和党政联席会等全院性公文处理外，</w:t>
      </w:r>
      <w:r>
        <w:rPr>
          <w:rFonts w:hint="eastAsia" w:ascii="方正仿宋_GBK" w:hAnsi="方正仿宋_GBK" w:eastAsia="方正仿宋_GBK" w:cs="方正仿宋_GBK"/>
          <w:color w:val="auto"/>
          <w:sz w:val="32"/>
          <w:szCs w:val="32"/>
          <w:lang w:eastAsia="zh-CN"/>
        </w:rPr>
        <w:t>还</w:t>
      </w:r>
      <w:r>
        <w:rPr>
          <w:rFonts w:hint="eastAsia" w:ascii="方正仿宋_GBK" w:hAnsi="方正仿宋_GBK" w:eastAsia="方正仿宋_GBK" w:cs="方正仿宋_GBK"/>
          <w:color w:val="auto"/>
          <w:sz w:val="32"/>
          <w:szCs w:val="32"/>
        </w:rPr>
        <w:t>负责公文的流转、协调和归档工作，由专人负责。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第二章</w:t>
      </w: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rPr>
        <w:t>公文种类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方正楷体_GBK" w:hAnsi="方正楷体_GBK" w:eastAsia="方正楷体_GBK" w:cs="方正楷体_GBK"/>
          <w:color w:val="auto"/>
          <w:sz w:val="32"/>
          <w:szCs w:val="32"/>
          <w:lang w:val="en-US" w:eastAsia="zh-CN"/>
        </w:rPr>
      </w:pPr>
      <w:r>
        <w:rPr>
          <w:rFonts w:hint="eastAsia" w:ascii="方正仿宋_GBK" w:hAnsi="方正仿宋_GBK" w:eastAsia="方正仿宋_GBK" w:cs="方正仿宋_GBK"/>
          <w:b/>
          <w:bCs/>
          <w:color w:val="auto"/>
          <w:sz w:val="32"/>
          <w:szCs w:val="32"/>
          <w:lang w:eastAsia="zh-CN"/>
        </w:rPr>
        <w:t>第五条</w:t>
      </w:r>
      <w:r>
        <w:rPr>
          <w:rFonts w:hint="eastAsia" w:ascii="方正楷体_GBK" w:hAnsi="方正楷体_GBK" w:eastAsia="方正楷体_GBK" w:cs="方正楷体_GBK"/>
          <w:color w:val="auto"/>
          <w:sz w:val="32"/>
          <w:szCs w:val="32"/>
          <w:lang w:val="en-US" w:eastAsia="zh-CN"/>
        </w:rPr>
        <w:t xml:space="preserve"> </w:t>
      </w:r>
      <w:r>
        <w:rPr>
          <w:rFonts w:hint="eastAsia" w:ascii="方正仿宋_GBK" w:eastAsia="方正仿宋_GBK"/>
          <w:color w:val="auto"/>
          <w:sz w:val="32"/>
          <w:szCs w:val="32"/>
        </w:rPr>
        <w:t>学</w:t>
      </w:r>
      <w:r>
        <w:rPr>
          <w:rFonts w:hint="eastAsia" w:ascii="方正仿宋_GBK" w:eastAsia="方正仿宋_GBK"/>
          <w:color w:val="auto"/>
          <w:sz w:val="32"/>
          <w:szCs w:val="32"/>
          <w:lang w:eastAsia="zh-CN"/>
        </w:rPr>
        <w:t>院</w:t>
      </w:r>
      <w:r>
        <w:rPr>
          <w:rFonts w:hint="eastAsia" w:ascii="方正仿宋_GBK" w:eastAsia="方正仿宋_GBK"/>
          <w:color w:val="auto"/>
          <w:sz w:val="32"/>
          <w:szCs w:val="32"/>
        </w:rPr>
        <w:t>适用的公文种类主要有：</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（一）决议。适用于经会议讨论通过的重要决策事项。</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（二）决定。适用于对重要事项做出决策和部署、奖惩有关人员的决定事项。</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（三）通告。适用于在学校一定范围内公布应当遵守或周知的事项。</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w:t>
      </w:r>
      <w:r>
        <w:rPr>
          <w:rFonts w:hint="eastAsia" w:ascii="方正仿宋_GBK" w:eastAsia="方正仿宋_GBK"/>
          <w:color w:val="auto"/>
          <w:sz w:val="32"/>
          <w:szCs w:val="32"/>
          <w:lang w:eastAsia="zh-CN"/>
        </w:rPr>
        <w:t>四</w:t>
      </w:r>
      <w:r>
        <w:rPr>
          <w:rFonts w:hint="eastAsia" w:ascii="方正仿宋_GBK" w:eastAsia="方正仿宋_GBK"/>
          <w:color w:val="auto"/>
          <w:sz w:val="32"/>
          <w:szCs w:val="32"/>
        </w:rPr>
        <w:t>）通知。适用于发布、传达要求校内各单位执行的事项，转批、转发公文。</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w:t>
      </w:r>
      <w:r>
        <w:rPr>
          <w:rFonts w:hint="eastAsia" w:ascii="方正仿宋_GBK" w:eastAsia="方正仿宋_GBK"/>
          <w:color w:val="auto"/>
          <w:sz w:val="32"/>
          <w:szCs w:val="32"/>
          <w:lang w:eastAsia="zh-CN"/>
        </w:rPr>
        <w:t>五</w:t>
      </w:r>
      <w:r>
        <w:rPr>
          <w:rFonts w:hint="eastAsia" w:ascii="方正仿宋_GBK" w:eastAsia="方正仿宋_GBK"/>
          <w:color w:val="auto"/>
          <w:sz w:val="32"/>
          <w:szCs w:val="32"/>
        </w:rPr>
        <w:t>）通报。适用于表彰先进、批评错误、传达重要精神和告知重要情况。</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w:t>
      </w:r>
      <w:r>
        <w:rPr>
          <w:rFonts w:hint="eastAsia" w:ascii="方正仿宋_GBK" w:eastAsia="方正仿宋_GBK"/>
          <w:color w:val="auto"/>
          <w:sz w:val="32"/>
          <w:szCs w:val="32"/>
          <w:lang w:eastAsia="zh-CN"/>
        </w:rPr>
        <w:t>六</w:t>
      </w:r>
      <w:r>
        <w:rPr>
          <w:rFonts w:hint="eastAsia" w:ascii="方正仿宋_GBK" w:eastAsia="方正仿宋_GBK"/>
          <w:color w:val="auto"/>
          <w:sz w:val="32"/>
          <w:szCs w:val="32"/>
        </w:rPr>
        <w:t>）报告。适用于向上级机关汇报工作、反映情况，回复上级机关的询问。</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w:t>
      </w:r>
      <w:r>
        <w:rPr>
          <w:rFonts w:hint="eastAsia" w:ascii="方正仿宋_GBK" w:eastAsia="方正仿宋_GBK"/>
          <w:color w:val="auto"/>
          <w:sz w:val="32"/>
          <w:szCs w:val="32"/>
          <w:lang w:eastAsia="zh-CN"/>
        </w:rPr>
        <w:t>七</w:t>
      </w:r>
      <w:r>
        <w:rPr>
          <w:rFonts w:hint="eastAsia" w:ascii="方正仿宋_GBK" w:eastAsia="方正仿宋_GBK"/>
          <w:color w:val="auto"/>
          <w:sz w:val="32"/>
          <w:szCs w:val="32"/>
        </w:rPr>
        <w:t>）请示。适用于向上级机关请求指示、批准。</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w:t>
      </w:r>
      <w:r>
        <w:rPr>
          <w:rFonts w:hint="eastAsia" w:ascii="方正仿宋_GBK" w:eastAsia="方正仿宋_GBK"/>
          <w:color w:val="auto"/>
          <w:sz w:val="32"/>
          <w:szCs w:val="32"/>
          <w:lang w:eastAsia="zh-CN"/>
        </w:rPr>
        <w:t>八</w:t>
      </w:r>
      <w:r>
        <w:rPr>
          <w:rFonts w:hint="eastAsia" w:ascii="方正仿宋_GBK" w:eastAsia="方正仿宋_GBK"/>
          <w:color w:val="auto"/>
          <w:sz w:val="32"/>
          <w:szCs w:val="32"/>
        </w:rPr>
        <w:t>）函。适用于与不相隶属的单位之间商洽工作、询问和答复问题、请求批准和答复审批事项等。</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w:t>
      </w:r>
      <w:r>
        <w:rPr>
          <w:rFonts w:hint="eastAsia" w:ascii="方正仿宋_GBK" w:eastAsia="方正仿宋_GBK"/>
          <w:color w:val="auto"/>
          <w:sz w:val="32"/>
          <w:szCs w:val="32"/>
          <w:lang w:eastAsia="zh-CN"/>
        </w:rPr>
        <w:t>九</w:t>
      </w:r>
      <w:r>
        <w:rPr>
          <w:rFonts w:hint="eastAsia" w:ascii="方正仿宋_GBK" w:eastAsia="方正仿宋_GBK"/>
          <w:color w:val="auto"/>
          <w:sz w:val="32"/>
          <w:szCs w:val="32"/>
        </w:rPr>
        <w:t>）纪要。适用于记载会议主要精神和议定事项。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公文格式</w:t>
      </w:r>
    </w:p>
    <w:p>
      <w:pPr>
        <w:ind w:firstLine="643" w:firstLineChars="200"/>
        <w:rPr>
          <w:rFonts w:ascii="方正仿宋_GBK" w:eastAsia="方正仿宋_GBK"/>
          <w:color w:val="auto"/>
          <w:sz w:val="32"/>
          <w:szCs w:val="32"/>
        </w:rPr>
      </w:pPr>
      <w:r>
        <w:rPr>
          <w:rFonts w:hint="eastAsia" w:ascii="方正仿宋_GBK" w:hAnsi="方正仿宋_GBK" w:eastAsia="方正仿宋_GBK" w:cs="方正仿宋_GBK"/>
          <w:b/>
          <w:bCs/>
          <w:color w:val="auto"/>
          <w:sz w:val="32"/>
          <w:szCs w:val="32"/>
          <w:lang w:eastAsia="zh-CN"/>
        </w:rPr>
        <w:t>第六条</w:t>
      </w:r>
      <w:r>
        <w:rPr>
          <w:rFonts w:ascii="方正仿宋_GBK" w:eastAsia="方正仿宋_GBK"/>
          <w:color w:val="auto"/>
          <w:sz w:val="32"/>
          <w:szCs w:val="32"/>
        </w:rPr>
        <w:t xml:space="preserve"> </w:t>
      </w:r>
      <w:r>
        <w:rPr>
          <w:rFonts w:hint="eastAsia" w:ascii="方正仿宋_GBK" w:eastAsia="方正仿宋_GBK"/>
          <w:color w:val="auto"/>
          <w:sz w:val="32"/>
          <w:szCs w:val="32"/>
        </w:rPr>
        <w:t>公文一般由份号、紧急程度、发文机关标志、发文字号、签发人、标题、主送机关、正文、附件说明、发文机关署名、成文日期、印章、附注、附件、抄送机关、印发单位和印发日期、页码等部分组成。</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（一）份号。公文印制份数的顺序号。涉密公文应当标注份号。</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（二）紧急程度。公文送达和办理的时限要求。根据紧急程度，紧急公文应当分别标注“特急”“加急”，电报应当分别标注“特提”“特急”“加急”“平急”。</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（三）发文机关标志。由发文机关全称或者规范化简称加“文件”二字组成，也可以使用发文机关全称或者规范化简称。联合行文时，发文机关标志可以并用联合发文机关名称，也可以单独用主办机关名称。</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（四）发文字号。由发文机关代字、年份和发文顺序号组成。联合行文时，使用主办单位的发文字号。</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（五）签发人。上行文应当标注签发人姓名。</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（六）标题。由发文机关名称、事由和文种组成。</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（七）主送机关。公文的主要受理单位，应当使用全称或规范化简称。</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（八）正文。公文的主体，用来表述公文的内容。</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（九）附件说明。公文附件的顺序号和名称。</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（十）发文机关署名。署发文机关全称或者规范化简称。</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（十一）成文日期。署会议通过或者发文机关负责人签发的日期。联合行文时，署最后签发机关负责人签发的日期。成文日期统一使用阿拉伯数字。</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（十二）印章。公文中有发文机关署名的，应当加盖发文机关印章，并与署名机关相符。</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（十三）附注。公文印发传达范围等需要说明的事项。</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（十四）附件。公文正文的说明、补充或者参考资料。</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（十五）抄送机关。除主送机关外需要执行或知晓公文内容的其他机关，应当用全称或规范化简称。</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（十六）印发单位和印发日期。公文的送印机关和送印日期。</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（十七）页码。公文页数顺序号。</w:t>
      </w:r>
    </w:p>
    <w:p>
      <w:pPr>
        <w:ind w:firstLine="643" w:firstLineChars="200"/>
        <w:rPr>
          <w:rFonts w:ascii="方正仿宋_GBK" w:eastAsia="方正仿宋_GBK"/>
          <w:color w:val="auto"/>
          <w:sz w:val="32"/>
          <w:szCs w:val="32"/>
        </w:rPr>
      </w:pPr>
      <w:r>
        <w:rPr>
          <w:rFonts w:hint="eastAsia" w:ascii="方正仿宋_GBK" w:eastAsia="方正仿宋_GBK"/>
          <w:b/>
          <w:color w:val="auto"/>
          <w:sz w:val="32"/>
          <w:szCs w:val="32"/>
        </w:rPr>
        <w:t>第</w:t>
      </w:r>
      <w:r>
        <w:rPr>
          <w:rFonts w:hint="eastAsia" w:ascii="方正仿宋_GBK" w:eastAsia="方正仿宋_GBK"/>
          <w:b/>
          <w:color w:val="auto"/>
          <w:sz w:val="32"/>
          <w:szCs w:val="32"/>
          <w:lang w:eastAsia="zh-CN"/>
        </w:rPr>
        <w:t>七</w:t>
      </w:r>
      <w:r>
        <w:rPr>
          <w:rFonts w:hint="eastAsia" w:ascii="方正仿宋_GBK" w:eastAsia="方正仿宋_GBK"/>
          <w:b/>
          <w:color w:val="auto"/>
          <w:sz w:val="32"/>
          <w:szCs w:val="32"/>
        </w:rPr>
        <w:t>条</w:t>
      </w:r>
      <w:r>
        <w:rPr>
          <w:rFonts w:hint="eastAsia" w:ascii="方正仿宋_GBK" w:eastAsia="方正仿宋_GBK"/>
          <w:color w:val="auto"/>
          <w:sz w:val="32"/>
          <w:szCs w:val="32"/>
        </w:rPr>
        <w:t xml:space="preserve"> 公文的版式按照《党政机关公文格式》国家标准执行。</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公文使用的汉字、数字、外文字符、计量单位和标点符号等，按照有关国家标准和规定执行。</w:t>
      </w:r>
    </w:p>
    <w:p>
      <w:pPr>
        <w:ind w:firstLine="640" w:firstLineChars="200"/>
        <w:rPr>
          <w:rFonts w:ascii="方正仿宋_GBK" w:eastAsia="方正仿宋_GBK"/>
          <w:color w:val="auto"/>
          <w:sz w:val="32"/>
          <w:szCs w:val="32"/>
        </w:rPr>
      </w:pPr>
      <w:r>
        <w:rPr>
          <w:rFonts w:hint="eastAsia" w:ascii="方正仿宋_GBK" w:eastAsia="方正仿宋_GBK"/>
          <w:color w:val="auto"/>
          <w:sz w:val="32"/>
          <w:szCs w:val="32"/>
        </w:rPr>
        <w:t>公文用纸幅面采用国际标准</w:t>
      </w:r>
      <w:r>
        <w:rPr>
          <w:rFonts w:ascii="方正仿宋_GBK" w:eastAsia="方正仿宋_GBK"/>
          <w:color w:val="auto"/>
          <w:sz w:val="32"/>
          <w:szCs w:val="32"/>
        </w:rPr>
        <w:t xml:space="preserve"> A4 </w:t>
      </w:r>
      <w:r>
        <w:rPr>
          <w:rFonts w:hint="eastAsia" w:ascii="方正仿宋_GBK" w:eastAsia="方正仿宋_GBK"/>
          <w:color w:val="auto"/>
          <w:sz w:val="32"/>
          <w:szCs w:val="32"/>
        </w:rPr>
        <w:t>型。特殊形式的公文用纸幅面，根据实际需要确定。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第四章</w:t>
      </w: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rPr>
        <w:t>公文核校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eastAsia="方正仿宋_GBK"/>
          <w:b/>
          <w:color w:val="auto"/>
          <w:sz w:val="32"/>
          <w:szCs w:val="32"/>
        </w:rPr>
        <w:t>第</w:t>
      </w:r>
      <w:r>
        <w:rPr>
          <w:rFonts w:hint="eastAsia" w:ascii="方正仿宋_GBK" w:eastAsia="方正仿宋_GBK"/>
          <w:b/>
          <w:color w:val="auto"/>
          <w:sz w:val="32"/>
          <w:szCs w:val="32"/>
          <w:lang w:eastAsia="zh-CN"/>
        </w:rPr>
        <w:t>八</w:t>
      </w:r>
      <w:r>
        <w:rPr>
          <w:rFonts w:hint="eastAsia" w:ascii="方正仿宋_GBK" w:eastAsia="方正仿宋_GBK"/>
          <w:b/>
          <w:color w:val="auto"/>
          <w:sz w:val="32"/>
          <w:szCs w:val="32"/>
        </w:rPr>
        <w:t>条</w:t>
      </w:r>
      <w:r>
        <w:rPr>
          <w:rFonts w:hint="eastAsia" w:ascii="方正仿宋_GBK" w:eastAsia="方正仿宋_GBK"/>
          <w:b/>
          <w:color w:val="auto"/>
          <w:sz w:val="32"/>
          <w:szCs w:val="32"/>
          <w:lang w:val="en-US" w:eastAsia="zh-CN"/>
        </w:rPr>
        <w:t xml:space="preserve"> </w:t>
      </w:r>
      <w:r>
        <w:rPr>
          <w:rFonts w:hint="eastAsia" w:ascii="方正仿宋_GBK" w:hAnsi="方正仿宋_GBK" w:eastAsia="方正仿宋_GBK" w:cs="方正仿宋_GBK"/>
          <w:i w:val="0"/>
          <w:iCs w:val="0"/>
          <w:caps w:val="0"/>
          <w:color w:val="auto"/>
          <w:spacing w:val="0"/>
          <w:sz w:val="32"/>
          <w:szCs w:val="32"/>
          <w:shd w:val="clear" w:fill="FFFFFF"/>
          <w:lang w:eastAsia="zh-CN"/>
        </w:rPr>
        <w:t>各科室</w:t>
      </w:r>
      <w:r>
        <w:rPr>
          <w:rFonts w:hint="eastAsia" w:ascii="方正仿宋_GBK" w:hAnsi="方正仿宋_GBK" w:eastAsia="方正仿宋_GBK" w:cs="方正仿宋_GBK"/>
          <w:i w:val="0"/>
          <w:iCs w:val="0"/>
          <w:caps w:val="0"/>
          <w:color w:val="auto"/>
          <w:spacing w:val="0"/>
          <w:sz w:val="32"/>
          <w:szCs w:val="32"/>
          <w:shd w:val="clear" w:fill="FFFFFF"/>
        </w:rPr>
        <w:t>建立核稿制度。专人核稿，负责核查文稿数据、事实的准确性和所提措施是否切实可行以及是否写清楚要说明的问题，避免言不及义、文种错用、该协商的未协商。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eastAsia="方正仿宋_GBK"/>
          <w:b/>
          <w:color w:val="auto"/>
          <w:sz w:val="32"/>
          <w:szCs w:val="32"/>
        </w:rPr>
        <w:t>第</w:t>
      </w:r>
      <w:r>
        <w:rPr>
          <w:rFonts w:hint="eastAsia" w:ascii="方正仿宋_GBK" w:eastAsia="方正仿宋_GBK"/>
          <w:b/>
          <w:color w:val="auto"/>
          <w:sz w:val="32"/>
          <w:szCs w:val="32"/>
          <w:lang w:eastAsia="zh-CN"/>
        </w:rPr>
        <w:t>九</w:t>
      </w:r>
      <w:r>
        <w:rPr>
          <w:rFonts w:hint="eastAsia" w:ascii="方正仿宋_GBK" w:eastAsia="方正仿宋_GBK"/>
          <w:b/>
          <w:color w:val="auto"/>
          <w:sz w:val="32"/>
          <w:szCs w:val="32"/>
        </w:rPr>
        <w:t>条</w:t>
      </w:r>
      <w:r>
        <w:rPr>
          <w:rFonts w:hint="eastAsia" w:ascii="方正仿宋_GBK" w:eastAsia="方正仿宋_GBK"/>
          <w:b/>
          <w:color w:val="auto"/>
          <w:sz w:val="32"/>
          <w:szCs w:val="32"/>
          <w:lang w:val="en-US" w:eastAsia="zh-CN"/>
        </w:rPr>
        <w:t xml:space="preserve"> </w:t>
      </w:r>
      <w:r>
        <w:rPr>
          <w:rFonts w:hint="eastAsia" w:ascii="方正仿宋_GBK" w:hAnsi="方正仿宋_GBK" w:eastAsia="方正仿宋_GBK" w:cs="方正仿宋_GBK"/>
          <w:i w:val="0"/>
          <w:iCs w:val="0"/>
          <w:caps w:val="0"/>
          <w:color w:val="auto"/>
          <w:spacing w:val="0"/>
          <w:sz w:val="32"/>
          <w:szCs w:val="32"/>
          <w:shd w:val="clear" w:fill="FFFFFF"/>
        </w:rPr>
        <w:t>经审核不宜发文的公文文稿，应当退回起草科室并说明理由；符合发文条件但内容需作进一步研究和修改的，由起草科室修改后重新报送。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eastAsia="方正仿宋_GBK"/>
          <w:b/>
          <w:color w:val="auto"/>
          <w:sz w:val="32"/>
          <w:szCs w:val="32"/>
        </w:rPr>
        <w:t>第</w:t>
      </w:r>
      <w:r>
        <w:rPr>
          <w:rFonts w:hint="eastAsia" w:ascii="方正仿宋_GBK" w:eastAsia="方正仿宋_GBK"/>
          <w:b/>
          <w:color w:val="auto"/>
          <w:sz w:val="32"/>
          <w:szCs w:val="32"/>
          <w:lang w:eastAsia="zh-CN"/>
        </w:rPr>
        <w:t>十</w:t>
      </w:r>
      <w:r>
        <w:rPr>
          <w:rFonts w:hint="eastAsia" w:ascii="方正仿宋_GBK" w:eastAsia="方正仿宋_GBK"/>
          <w:b/>
          <w:color w:val="auto"/>
          <w:sz w:val="32"/>
          <w:szCs w:val="32"/>
        </w:rPr>
        <w:t>条</w:t>
      </w:r>
      <w:r>
        <w:rPr>
          <w:rFonts w:hint="eastAsia" w:ascii="方正仿宋_GBK" w:eastAsia="方正仿宋_GBK"/>
          <w:b/>
          <w:color w:val="auto"/>
          <w:sz w:val="32"/>
          <w:szCs w:val="32"/>
          <w:lang w:val="en-US" w:eastAsia="zh-CN"/>
        </w:rPr>
        <w:t xml:space="preserve"> </w:t>
      </w:r>
      <w:r>
        <w:rPr>
          <w:rFonts w:hint="eastAsia" w:ascii="方正仿宋_GBK" w:hAnsi="方正仿宋_GBK" w:eastAsia="方正仿宋_GBK" w:cs="方正仿宋_GBK"/>
          <w:i w:val="0"/>
          <w:iCs w:val="0"/>
          <w:caps w:val="0"/>
          <w:color w:val="auto"/>
          <w:spacing w:val="0"/>
          <w:sz w:val="32"/>
          <w:szCs w:val="32"/>
          <w:shd w:val="clear" w:fill="FFFFFF"/>
        </w:rPr>
        <w:t>主办科室承办的规范性文件，拟文后应进行合法性审查。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eastAsia="方正仿宋_GBK"/>
          <w:b/>
          <w:color w:val="auto"/>
          <w:sz w:val="32"/>
          <w:szCs w:val="32"/>
        </w:rPr>
        <w:t>第</w:t>
      </w:r>
      <w:r>
        <w:rPr>
          <w:rFonts w:hint="eastAsia" w:ascii="方正仿宋_GBK" w:eastAsia="方正仿宋_GBK"/>
          <w:b/>
          <w:color w:val="auto"/>
          <w:sz w:val="32"/>
          <w:szCs w:val="32"/>
          <w:lang w:eastAsia="zh-CN"/>
        </w:rPr>
        <w:t>十一</w:t>
      </w:r>
      <w:r>
        <w:rPr>
          <w:rFonts w:hint="eastAsia" w:ascii="方正仿宋_GBK" w:eastAsia="方正仿宋_GBK"/>
          <w:b/>
          <w:color w:val="auto"/>
          <w:sz w:val="32"/>
          <w:szCs w:val="32"/>
        </w:rPr>
        <w:t>条</w:t>
      </w:r>
      <w:r>
        <w:rPr>
          <w:rFonts w:hint="eastAsia" w:ascii="方正仿宋_GBK" w:eastAsia="方正仿宋_GBK"/>
          <w:b/>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公文核校流程。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科室（责任人）</w:t>
      </w:r>
      <w:r>
        <w:rPr>
          <w:rFonts w:hint="eastAsia" w:ascii="方正仿宋_GBK" w:hAnsi="方正仿宋_GBK" w:eastAsia="方正仿宋_GBK" w:cs="方正仿宋_GBK"/>
          <w:color w:val="auto"/>
          <w:sz w:val="32"/>
          <w:szCs w:val="32"/>
        </w:rPr>
        <w:t>拟稿——</w:t>
      </w:r>
      <w:r>
        <w:rPr>
          <w:rFonts w:hint="eastAsia" w:ascii="方正仿宋_GBK" w:hAnsi="方正仿宋_GBK" w:eastAsia="方正仿宋_GBK" w:cs="方正仿宋_GBK"/>
          <w:color w:val="auto"/>
          <w:sz w:val="32"/>
          <w:szCs w:val="32"/>
          <w:lang w:eastAsia="zh-CN"/>
        </w:rPr>
        <w:t>责任科室</w:t>
      </w:r>
      <w:r>
        <w:rPr>
          <w:rFonts w:hint="eastAsia" w:ascii="方正仿宋_GBK" w:hAnsi="方正仿宋_GBK" w:eastAsia="方正仿宋_GBK" w:cs="方正仿宋_GBK"/>
          <w:color w:val="auto"/>
          <w:sz w:val="32"/>
          <w:szCs w:val="32"/>
        </w:rPr>
        <w:t>初审——综合办公室主任核稿——分管领导审核——</w:t>
      </w:r>
      <w:r>
        <w:rPr>
          <w:rFonts w:hint="eastAsia" w:ascii="方正仿宋_GBK" w:hAnsi="方正仿宋_GBK" w:eastAsia="方正仿宋_GBK" w:cs="方正仿宋_GBK"/>
          <w:color w:val="auto"/>
          <w:sz w:val="32"/>
          <w:szCs w:val="32"/>
          <w:lang w:eastAsia="zh-CN"/>
        </w:rPr>
        <w:t>主要</w:t>
      </w:r>
      <w:r>
        <w:rPr>
          <w:rFonts w:hint="eastAsia" w:ascii="方正仿宋_GBK" w:hAnsi="方正仿宋_GBK" w:eastAsia="方正仿宋_GBK" w:cs="方正仿宋_GBK"/>
          <w:color w:val="auto"/>
          <w:sz w:val="32"/>
          <w:szCs w:val="32"/>
        </w:rPr>
        <w:t>责任人阅示——责任科室校对、复核——制作文件——签发。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eastAsia="zh-CN"/>
        </w:rPr>
        <w:t>第五章</w:t>
      </w: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rPr>
        <w:t>公文归档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bCs/>
          <w:color w:val="auto"/>
          <w:sz w:val="32"/>
          <w:szCs w:val="32"/>
          <w:lang w:eastAsia="zh-CN"/>
        </w:rPr>
        <w:t>第十二条</w:t>
      </w: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color w:val="auto"/>
          <w:sz w:val="32"/>
          <w:szCs w:val="32"/>
        </w:rPr>
        <w:t>公文办理完毕后，应当根据国家《档案法》等有关规定，及时将公文形成过程中的正本、定稿、重要修改稿件和有关收发文稿纸等材料整理(立卷)存档。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附件</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：学院公文处理排版格式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附件</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专题工作会会议</w:t>
      </w:r>
      <w:r>
        <w:rPr>
          <w:rFonts w:hint="eastAsia" w:ascii="方正仿宋_GBK" w:hAnsi="方正仿宋_GBK" w:eastAsia="方正仿宋_GBK" w:cs="方正仿宋_GBK"/>
          <w:color w:val="auto"/>
          <w:sz w:val="32"/>
          <w:szCs w:val="32"/>
        </w:rPr>
        <w:t>纪要</w:t>
      </w:r>
      <w:r>
        <w:rPr>
          <w:rFonts w:hint="eastAsia" w:ascii="方正仿宋_GBK" w:hAnsi="方正仿宋_GBK" w:eastAsia="方正仿宋_GBK" w:cs="方正仿宋_GBK"/>
          <w:color w:val="auto"/>
          <w:sz w:val="32"/>
          <w:szCs w:val="32"/>
          <w:lang w:eastAsia="zh-CN"/>
        </w:rPr>
        <w:t>格式</w:t>
      </w:r>
    </w:p>
    <w:p>
      <w:pPr>
        <w:spacing w:line="580" w:lineRule="exact"/>
        <w:ind w:firstLine="640" w:firstLineChars="200"/>
        <w:rPr>
          <w:rFonts w:hint="eastAsia" w:ascii="方正仿宋_GBK" w:hAnsi="方正仿宋_GBK" w:eastAsia="方正仿宋_GBK" w:cs="方正仿宋_GBK"/>
          <w:color w:val="auto"/>
          <w:sz w:val="32"/>
          <w:szCs w:val="32"/>
          <w:lang w:eastAsia="zh-CN"/>
        </w:rPr>
      </w:pPr>
    </w:p>
    <w:p>
      <w:pPr>
        <w:spacing w:line="580" w:lineRule="exact"/>
        <w:ind w:firstLine="640" w:firstLineChars="200"/>
        <w:rPr>
          <w:rFonts w:hint="eastAsia" w:ascii="方正仿宋_GBK" w:hAnsi="方正仿宋_GBK" w:eastAsia="方正仿宋_GBK" w:cs="方正仿宋_GBK"/>
          <w:color w:val="auto"/>
          <w:sz w:val="32"/>
          <w:szCs w:val="32"/>
          <w:lang w:eastAsia="zh-CN"/>
        </w:rPr>
      </w:pPr>
    </w:p>
    <w:p>
      <w:pPr>
        <w:spacing w:line="580" w:lineRule="exact"/>
        <w:ind w:firstLine="640" w:firstLineChars="200"/>
        <w:rPr>
          <w:rFonts w:hint="eastAsia" w:ascii="方正仿宋_GBK" w:hAnsi="方正仿宋_GBK" w:eastAsia="方正仿宋_GBK" w:cs="方正仿宋_GBK"/>
          <w:color w:val="auto"/>
          <w:sz w:val="32"/>
          <w:szCs w:val="32"/>
          <w:lang w:eastAsia="zh-CN"/>
        </w:rPr>
      </w:pPr>
    </w:p>
    <w:p>
      <w:pPr>
        <w:spacing w:line="580" w:lineRule="exact"/>
        <w:ind w:firstLine="640" w:firstLineChars="200"/>
        <w:rPr>
          <w:rFonts w:hint="eastAsia" w:ascii="方正仿宋_GBK" w:hAnsi="方正仿宋_GBK" w:eastAsia="方正仿宋_GBK" w:cs="方正仿宋_GBK"/>
          <w:color w:val="auto"/>
          <w:sz w:val="32"/>
          <w:szCs w:val="32"/>
          <w:lang w:eastAsia="zh-CN"/>
        </w:rPr>
      </w:pPr>
    </w:p>
    <w:p>
      <w:pPr>
        <w:spacing w:line="580" w:lineRule="exact"/>
        <w:ind w:firstLine="640" w:firstLineChars="200"/>
        <w:rPr>
          <w:rFonts w:hint="eastAsia" w:ascii="方正仿宋_GBK" w:hAnsi="方正仿宋_GBK" w:eastAsia="方正仿宋_GBK" w:cs="方正仿宋_GBK"/>
          <w:color w:val="auto"/>
          <w:sz w:val="32"/>
          <w:szCs w:val="32"/>
          <w:lang w:eastAsia="zh-CN"/>
        </w:rPr>
      </w:pPr>
    </w:p>
    <w:p>
      <w:pPr>
        <w:spacing w:line="580" w:lineRule="exact"/>
        <w:ind w:firstLine="640" w:firstLineChars="200"/>
        <w:rPr>
          <w:rFonts w:hint="eastAsia" w:ascii="方正仿宋_GBK" w:hAnsi="方正仿宋_GBK" w:eastAsia="方正仿宋_GBK" w:cs="方正仿宋_GBK"/>
          <w:color w:val="auto"/>
          <w:sz w:val="32"/>
          <w:szCs w:val="32"/>
          <w:lang w:eastAsia="zh-CN"/>
        </w:rPr>
      </w:pPr>
    </w:p>
    <w:p>
      <w:pPr>
        <w:spacing w:line="580" w:lineRule="exact"/>
        <w:ind w:firstLine="640" w:firstLineChars="200"/>
        <w:rPr>
          <w:rFonts w:hint="eastAsia" w:ascii="方正仿宋_GBK" w:hAnsi="方正仿宋_GBK" w:eastAsia="方正仿宋_GBK" w:cs="方正仿宋_GBK"/>
          <w:color w:val="auto"/>
          <w:sz w:val="32"/>
          <w:szCs w:val="32"/>
          <w:lang w:eastAsia="zh-CN"/>
        </w:rPr>
      </w:pPr>
    </w:p>
    <w:p>
      <w:pPr>
        <w:spacing w:line="580" w:lineRule="exact"/>
        <w:ind w:firstLine="640" w:firstLineChars="200"/>
        <w:rPr>
          <w:rFonts w:hint="eastAsia" w:ascii="方正仿宋_GBK" w:hAnsi="方正仿宋_GBK" w:eastAsia="方正仿宋_GBK" w:cs="方正仿宋_GBK"/>
          <w:color w:val="auto"/>
          <w:sz w:val="32"/>
          <w:szCs w:val="32"/>
          <w:lang w:eastAsia="zh-CN"/>
        </w:rPr>
      </w:pPr>
    </w:p>
    <w:p>
      <w:pPr>
        <w:spacing w:line="580" w:lineRule="exact"/>
        <w:ind w:firstLine="640" w:firstLineChars="200"/>
        <w:rPr>
          <w:rFonts w:hint="eastAsia" w:ascii="方正仿宋_GBK" w:hAnsi="方正仿宋_GBK" w:eastAsia="方正仿宋_GBK" w:cs="方正仿宋_GBK"/>
          <w:color w:val="auto"/>
          <w:sz w:val="32"/>
          <w:szCs w:val="32"/>
          <w:lang w:eastAsia="zh-CN"/>
        </w:rPr>
      </w:pPr>
    </w:p>
    <w:p>
      <w:pPr>
        <w:spacing w:line="580" w:lineRule="exact"/>
        <w:ind w:firstLine="640" w:firstLineChars="200"/>
        <w:rPr>
          <w:rFonts w:hint="eastAsia" w:ascii="方正仿宋_GBK" w:hAnsi="方正仿宋_GBK" w:eastAsia="方正仿宋_GBK" w:cs="方正仿宋_GBK"/>
          <w:color w:val="auto"/>
          <w:sz w:val="32"/>
          <w:szCs w:val="32"/>
          <w:lang w:eastAsia="zh-CN"/>
        </w:rPr>
      </w:pPr>
    </w:p>
    <w:p>
      <w:pPr>
        <w:spacing w:line="580" w:lineRule="exact"/>
        <w:ind w:firstLine="640" w:firstLineChars="200"/>
        <w:rPr>
          <w:rFonts w:hint="eastAsia" w:ascii="方正仿宋_GBK" w:hAnsi="方正仿宋_GBK" w:eastAsia="方正仿宋_GBK" w:cs="方正仿宋_GBK"/>
          <w:color w:val="auto"/>
          <w:sz w:val="32"/>
          <w:szCs w:val="32"/>
          <w:lang w:eastAsia="zh-CN"/>
        </w:rPr>
      </w:pPr>
    </w:p>
    <w:p>
      <w:pPr>
        <w:spacing w:line="580" w:lineRule="exact"/>
        <w:ind w:firstLine="640" w:firstLineChars="200"/>
        <w:rPr>
          <w:rFonts w:hint="eastAsia" w:ascii="方正仿宋_GBK" w:hAnsi="方正仿宋_GBK" w:eastAsia="方正仿宋_GBK" w:cs="方正仿宋_GBK"/>
          <w:color w:val="auto"/>
          <w:sz w:val="32"/>
          <w:szCs w:val="32"/>
          <w:lang w:eastAsia="zh-CN"/>
        </w:rPr>
      </w:pPr>
    </w:p>
    <w:p>
      <w:pPr>
        <w:spacing w:line="580" w:lineRule="exact"/>
        <w:ind w:firstLine="640" w:firstLineChars="200"/>
        <w:rPr>
          <w:rFonts w:hint="eastAsia" w:ascii="方正仿宋_GBK" w:hAnsi="方正仿宋_GBK" w:eastAsia="方正仿宋_GBK" w:cs="方正仿宋_GBK"/>
          <w:color w:val="auto"/>
          <w:sz w:val="32"/>
          <w:szCs w:val="32"/>
          <w:lang w:eastAsia="zh-CN"/>
        </w:rPr>
      </w:pPr>
    </w:p>
    <w:p>
      <w:pPr>
        <w:spacing w:line="580" w:lineRule="exact"/>
        <w:ind w:firstLine="640" w:firstLineChars="200"/>
        <w:rPr>
          <w:rFonts w:hint="eastAsia" w:ascii="方正仿宋_GBK" w:hAnsi="方正仿宋_GBK" w:eastAsia="方正仿宋_GBK" w:cs="方正仿宋_GBK"/>
          <w:color w:val="auto"/>
          <w:sz w:val="32"/>
          <w:szCs w:val="32"/>
          <w:lang w:eastAsia="zh-CN"/>
        </w:rPr>
      </w:pPr>
    </w:p>
    <w:p>
      <w:pPr>
        <w:spacing w:line="580" w:lineRule="exact"/>
        <w:ind w:firstLine="640" w:firstLineChars="200"/>
        <w:rPr>
          <w:rFonts w:hint="eastAsia" w:ascii="方正小标宋_GBK" w:eastAsia="方正小标宋_GBK"/>
          <w:color w:val="auto"/>
          <w:sz w:val="44"/>
          <w:szCs w:val="44"/>
        </w:rPr>
      </w:pPr>
      <w:r>
        <w:rPr>
          <w:rFonts w:hint="eastAsia" w:ascii="方正仿宋_GBK" w:hAnsi="方正仿宋_GBK" w:eastAsia="方正仿宋_GBK" w:cs="方正仿宋_GBK"/>
          <w:color w:val="auto"/>
          <w:sz w:val="32"/>
          <w:szCs w:val="32"/>
          <w:lang w:eastAsia="zh-CN"/>
        </w:rPr>
        <w:t>附件</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学院公文处理排版格式</w:t>
      </w:r>
    </w:p>
    <w:p>
      <w:pPr>
        <w:spacing w:line="580" w:lineRule="exact"/>
        <w:ind w:firstLine="640" w:firstLineChars="200"/>
        <w:rPr>
          <w:rFonts w:hint="eastAsia" w:ascii="方正黑体_GBK" w:eastAsia="方正黑体_GBK"/>
          <w:color w:val="auto"/>
          <w:sz w:val="32"/>
          <w:szCs w:val="32"/>
        </w:rPr>
      </w:pPr>
    </w:p>
    <w:p>
      <w:pPr>
        <w:spacing w:line="580" w:lineRule="exact"/>
        <w:ind w:firstLine="880" w:firstLineChars="200"/>
        <w:rPr>
          <w:rFonts w:hint="eastAsia" w:ascii="方正小标宋_GBK" w:eastAsia="方正小标宋_GBK"/>
          <w:color w:val="auto"/>
          <w:sz w:val="44"/>
          <w:szCs w:val="44"/>
          <w:highlight w:val="yellow"/>
        </w:rPr>
      </w:pPr>
      <w:r>
        <w:rPr>
          <w:rFonts w:hint="eastAsia" w:ascii="方正小标宋_GBK" w:eastAsia="方正小标宋_GBK"/>
          <w:color w:val="auto"/>
          <w:sz w:val="44"/>
          <w:szCs w:val="44"/>
        </w:rPr>
        <w:t>正文标题：方正小标宋_GBK 2号</w:t>
      </w:r>
      <w:r>
        <w:rPr>
          <w:rFonts w:hint="eastAsia" w:ascii="方正仿宋_GBK" w:eastAsia="方正仿宋_GBK"/>
          <w:color w:val="auto"/>
          <w:sz w:val="32"/>
          <w:szCs w:val="32"/>
          <w:highlight w:val="none"/>
        </w:rPr>
        <w:t>(不加粗)</w:t>
      </w:r>
    </w:p>
    <w:p>
      <w:pPr>
        <w:spacing w:line="580" w:lineRule="exact"/>
        <w:ind w:firstLine="640" w:firstLineChars="200"/>
        <w:rPr>
          <w:rFonts w:hint="eastAsia" w:ascii="方正黑体_GBK" w:eastAsia="方正黑体_GBK"/>
          <w:color w:val="auto"/>
          <w:sz w:val="32"/>
          <w:szCs w:val="32"/>
        </w:rPr>
      </w:pPr>
      <w:r>
        <w:rPr>
          <w:rFonts w:hint="eastAsia" w:ascii="方正黑体_GBK" w:eastAsia="方正黑体_GBK"/>
          <w:color w:val="auto"/>
          <w:sz w:val="32"/>
          <w:szCs w:val="32"/>
        </w:rPr>
        <w:t>一级标题：方正黑体_GBK 3号</w:t>
      </w:r>
    </w:p>
    <w:p>
      <w:pPr>
        <w:spacing w:line="580" w:lineRule="exact"/>
        <w:ind w:firstLine="640" w:firstLineChars="200"/>
        <w:rPr>
          <w:rFonts w:hint="eastAsia" w:ascii="方正楷体_GBK" w:eastAsia="方正楷体_GBK"/>
          <w:color w:val="auto"/>
          <w:sz w:val="32"/>
          <w:szCs w:val="32"/>
        </w:rPr>
      </w:pPr>
      <w:r>
        <w:rPr>
          <w:rFonts w:hint="eastAsia" w:ascii="方正楷体_GBK" w:eastAsia="方正楷体_GBK"/>
          <w:color w:val="auto"/>
          <w:sz w:val="32"/>
          <w:szCs w:val="32"/>
        </w:rPr>
        <w:t>二级标题：方正楷体_GBK 3号</w:t>
      </w:r>
    </w:p>
    <w:p>
      <w:pPr>
        <w:spacing w:line="580" w:lineRule="exact"/>
        <w:ind w:firstLine="640" w:firstLineChars="200"/>
        <w:rPr>
          <w:rFonts w:hint="eastAsia" w:ascii="方正仿宋_GBK" w:eastAsia="方正仿宋_GBK"/>
          <w:color w:val="auto"/>
          <w:sz w:val="32"/>
          <w:szCs w:val="32"/>
        </w:rPr>
      </w:pPr>
      <w:r>
        <w:rPr>
          <w:rFonts w:hint="eastAsia" w:ascii="方正仿宋_GBK" w:eastAsia="方正仿宋_GBK"/>
          <w:color w:val="auto"/>
          <w:sz w:val="32"/>
          <w:szCs w:val="32"/>
        </w:rPr>
        <w:t>三级标题：方正仿宋_GBK 3号</w:t>
      </w:r>
    </w:p>
    <w:p>
      <w:pPr>
        <w:spacing w:line="580" w:lineRule="exact"/>
        <w:ind w:firstLine="640" w:firstLineChars="200"/>
        <w:rPr>
          <w:rFonts w:hint="eastAsia" w:ascii="方正仿宋_GBK" w:eastAsia="方正仿宋_GBK"/>
          <w:color w:val="auto"/>
          <w:sz w:val="32"/>
          <w:szCs w:val="32"/>
        </w:rPr>
      </w:pPr>
      <w:r>
        <w:rPr>
          <w:rFonts w:hint="eastAsia" w:ascii="方正仿宋_GBK" w:eastAsia="方正仿宋_GBK"/>
          <w:color w:val="auto"/>
          <w:sz w:val="32"/>
          <w:szCs w:val="32"/>
        </w:rPr>
        <w:t>四级标题：方正仿宋_GBK 3号</w:t>
      </w:r>
    </w:p>
    <w:p>
      <w:pPr>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全    文：</w:t>
      </w:r>
      <w:r>
        <w:rPr>
          <w:rFonts w:hint="eastAsia" w:ascii="方正仿宋_GBK" w:eastAsia="方正仿宋_GBK"/>
          <w:color w:val="auto"/>
          <w:sz w:val="32"/>
          <w:szCs w:val="32"/>
        </w:rPr>
        <w:t>方正仿宋_GBK</w:t>
      </w:r>
      <w:r>
        <w:rPr>
          <w:rFonts w:hint="eastAsia" w:ascii="仿宋_GB2312" w:eastAsia="仿宋_GB2312"/>
          <w:color w:val="auto"/>
          <w:sz w:val="32"/>
          <w:szCs w:val="32"/>
        </w:rPr>
        <w:t xml:space="preserve"> 3号</w:t>
      </w:r>
    </w:p>
    <w:p>
      <w:pPr>
        <w:spacing w:line="580" w:lineRule="exact"/>
        <w:ind w:firstLine="640" w:firstLineChars="200"/>
        <w:rPr>
          <w:rFonts w:hint="eastAsia" w:ascii="仿宋_GB2312" w:eastAsia="仿宋_GB2312"/>
          <w:color w:val="auto"/>
          <w:sz w:val="32"/>
          <w:szCs w:val="32"/>
        </w:rPr>
      </w:pPr>
      <w:r>
        <w:rPr>
          <w:rFonts w:hint="eastAsia" w:ascii="方正仿宋_GBK" w:eastAsia="方正仿宋_GBK"/>
          <w:color w:val="auto"/>
          <w:sz w:val="32"/>
          <w:szCs w:val="32"/>
        </w:rPr>
        <w:t xml:space="preserve">段    落：固定值29磅 </w:t>
      </w:r>
    </w:p>
    <w:p>
      <w:pPr>
        <w:spacing w:line="580" w:lineRule="exact"/>
        <w:ind w:firstLine="880" w:firstLineChars="200"/>
        <w:jc w:val="center"/>
        <w:rPr>
          <w:rFonts w:hint="eastAsia" w:ascii="方正小标宋_GBK" w:eastAsia="方正小标宋_GBK"/>
          <w:color w:val="auto"/>
          <w:sz w:val="44"/>
          <w:szCs w:val="44"/>
        </w:rPr>
      </w:pPr>
    </w:p>
    <w:p>
      <w:pPr>
        <w:spacing w:line="580" w:lineRule="exact"/>
        <w:ind w:firstLine="880" w:firstLineChars="200"/>
        <w:jc w:val="center"/>
        <w:rPr>
          <w:rFonts w:hint="eastAsia" w:ascii="方正小标宋_GBK" w:eastAsia="方正小标宋_GBK"/>
          <w:color w:val="auto"/>
          <w:sz w:val="44"/>
          <w:szCs w:val="44"/>
        </w:rPr>
      </w:pPr>
      <w:r>
        <w:rPr>
          <w:rFonts w:hint="eastAsia" w:ascii="方正小标宋_GBK" w:eastAsia="方正小标宋_GBK"/>
          <w:color w:val="auto"/>
          <w:sz w:val="44"/>
          <w:szCs w:val="44"/>
        </w:rPr>
        <w:t>西南政法大学正文标题</w:t>
      </w:r>
    </w:p>
    <w:p>
      <w:pPr>
        <w:spacing w:line="580" w:lineRule="exact"/>
        <w:ind w:firstLine="640" w:firstLineChars="200"/>
        <w:rPr>
          <w:rFonts w:hint="eastAsia" w:ascii="方正小标宋_GBK" w:eastAsia="方正小标宋_GBK"/>
          <w:color w:val="auto"/>
          <w:sz w:val="44"/>
          <w:szCs w:val="44"/>
          <w:highlight w:val="none"/>
        </w:rPr>
      </w:pPr>
      <w:r>
        <w:rPr>
          <w:rFonts w:hint="eastAsia" w:ascii="方正仿宋_GBK" w:eastAsia="方正仿宋_GBK"/>
          <w:color w:val="auto"/>
          <w:sz w:val="32"/>
          <w:szCs w:val="32"/>
          <w:highlight w:val="none"/>
        </w:rPr>
        <w:t>空1行</w:t>
      </w:r>
    </w:p>
    <w:p>
      <w:pPr>
        <w:spacing w:line="580" w:lineRule="exact"/>
        <w:ind w:firstLine="640" w:firstLineChars="200"/>
        <w:rPr>
          <w:rFonts w:hint="eastAsia" w:ascii="方正黑体_GBK" w:eastAsia="方正黑体_GBK"/>
          <w:color w:val="auto"/>
          <w:sz w:val="32"/>
          <w:szCs w:val="32"/>
        </w:rPr>
      </w:pPr>
      <w:r>
        <w:rPr>
          <w:rFonts w:hint="eastAsia" w:ascii="方正黑体_GBK" w:eastAsia="方正黑体_GBK"/>
          <w:color w:val="auto"/>
          <w:sz w:val="32"/>
          <w:szCs w:val="32"/>
        </w:rPr>
        <w:t>一、西南政法大学一级标题</w:t>
      </w:r>
    </w:p>
    <w:p>
      <w:pPr>
        <w:spacing w:line="580" w:lineRule="exact"/>
        <w:ind w:firstLine="640" w:firstLineChars="200"/>
        <w:rPr>
          <w:rFonts w:hint="eastAsia" w:ascii="方正楷体_GBK" w:eastAsia="方正楷体_GBK"/>
          <w:color w:val="auto"/>
          <w:sz w:val="32"/>
          <w:szCs w:val="32"/>
        </w:rPr>
      </w:pPr>
      <w:r>
        <w:rPr>
          <w:rFonts w:hint="eastAsia" w:ascii="方正楷体_GBK" w:eastAsia="方正楷体_GBK"/>
          <w:color w:val="auto"/>
          <w:sz w:val="32"/>
          <w:szCs w:val="32"/>
        </w:rPr>
        <w:t>（一）西南政法大学二级标题</w:t>
      </w:r>
    </w:p>
    <w:p>
      <w:pPr>
        <w:spacing w:line="580" w:lineRule="exact"/>
        <w:ind w:firstLine="640" w:firstLineChars="200"/>
        <w:rPr>
          <w:rFonts w:hint="eastAsia" w:ascii="方正仿宋_GBK" w:eastAsia="方正仿宋_GBK"/>
          <w:color w:val="auto"/>
          <w:sz w:val="32"/>
          <w:szCs w:val="32"/>
        </w:rPr>
      </w:pPr>
      <w:r>
        <w:rPr>
          <w:rFonts w:hint="eastAsia" w:ascii="方正仿宋_GBK" w:eastAsia="方正仿宋_GBK"/>
          <w:color w:val="auto"/>
          <w:sz w:val="32"/>
          <w:szCs w:val="32"/>
        </w:rPr>
        <w:t>1.西南政法大学三级标题</w:t>
      </w:r>
    </w:p>
    <w:p>
      <w:pPr>
        <w:spacing w:line="580" w:lineRule="exact"/>
        <w:ind w:firstLine="640" w:firstLineChars="200"/>
        <w:rPr>
          <w:rFonts w:hint="eastAsia" w:ascii="方正仿宋_GBK" w:eastAsia="方正仿宋_GBK"/>
          <w:color w:val="auto"/>
          <w:sz w:val="32"/>
          <w:szCs w:val="32"/>
        </w:rPr>
      </w:pPr>
      <w:r>
        <w:rPr>
          <w:rFonts w:hint="eastAsia" w:ascii="方正仿宋_GBK" w:eastAsia="方正仿宋_GBK"/>
          <w:color w:val="auto"/>
          <w:sz w:val="32"/>
          <w:szCs w:val="32"/>
        </w:rPr>
        <w:t>（1）西南政法大学四级标题</w:t>
      </w:r>
    </w:p>
    <w:p>
      <w:pPr>
        <w:spacing w:line="580" w:lineRule="exact"/>
        <w:ind w:firstLine="640" w:firstLineChars="200"/>
        <w:rPr>
          <w:rFonts w:hint="eastAsia" w:ascii="方正仿宋_GBK" w:eastAsia="方正仿宋_GBK"/>
          <w:color w:val="auto"/>
          <w:sz w:val="32"/>
          <w:szCs w:val="32"/>
        </w:rPr>
      </w:pPr>
      <w:r>
        <w:rPr>
          <w:rFonts w:hint="eastAsia" w:ascii="方正仿宋_GBK" w:eastAsia="方正仿宋_GBK"/>
          <w:color w:val="auto"/>
          <w:sz w:val="32"/>
          <w:szCs w:val="32"/>
        </w:rPr>
        <w:t>正文正文正文正文正文正文正文正文正文正文正文正文正文正文正文正文正文正文正文正文正文正文正文正文正文正文正文正文正文正文正文正文正文正文。</w:t>
      </w:r>
    </w:p>
    <w:p>
      <w:pPr>
        <w:spacing w:line="500" w:lineRule="exact"/>
        <w:ind w:firstLine="640" w:firstLineChars="200"/>
        <w:rPr>
          <w:rFonts w:hint="eastAsia" w:ascii="方正仿宋_GBK" w:hAnsi="方正仿宋_GBK" w:eastAsia="方正仿宋_GBK" w:cs="方正仿宋_GBK"/>
          <w:color w:val="auto"/>
          <w:sz w:val="32"/>
          <w:szCs w:val="32"/>
        </w:rPr>
      </w:pPr>
      <w:r>
        <w:rPr>
          <w:rFonts w:hint="eastAsia" w:ascii="方正仿宋_GBK" w:eastAsia="方正仿宋_GBK"/>
          <w:color w:val="auto"/>
          <w:sz w:val="32"/>
          <w:szCs w:val="32"/>
        </w:rPr>
        <w:t>（注意大一、小1和顿号、点号的用法）</w:t>
      </w:r>
      <w:r>
        <w:rPr>
          <w:rFonts w:hint="eastAsia" w:ascii="方正仿宋_GBK" w:eastAsia="方正仿宋_GBK"/>
          <w:color w:val="auto"/>
          <w:sz w:val="32"/>
          <w:szCs w:val="32"/>
        </w:rPr>
        <w:br w:type="textWrapping"/>
      </w:r>
      <w:r>
        <w:rPr>
          <w:rFonts w:hint="eastAsia" w:ascii="方正仿宋_GBK" w:eastAsia="方正仿宋_GBK"/>
          <w:color w:val="auto"/>
          <w:sz w:val="32"/>
          <w:szCs w:val="32"/>
        </w:rPr>
        <w:t>可否，请批示。</w:t>
      </w:r>
      <w:r>
        <w:rPr>
          <w:rFonts w:hint="eastAsia" w:ascii="方正仿宋_GBK" w:eastAsia="方正仿宋_GBK"/>
          <w:color w:val="auto"/>
          <w:sz w:val="32"/>
          <w:szCs w:val="32"/>
        </w:rPr>
        <w:br w:type="textWrapping"/>
      </w:r>
      <w:r>
        <w:rPr>
          <w:rFonts w:hint="eastAsia" w:ascii="方正仿宋_GBK" w:eastAsia="方正仿宋_GBK"/>
          <w:color w:val="auto"/>
          <w:sz w:val="32"/>
          <w:szCs w:val="32"/>
          <w:highlight w:val="none"/>
        </w:rPr>
        <w:t>空1行</w:t>
      </w:r>
      <w:r>
        <w:rPr>
          <w:rFonts w:hint="eastAsia" w:ascii="方正仿宋_GBK" w:eastAsia="方正仿宋_GBK"/>
          <w:color w:val="auto"/>
          <w:sz w:val="32"/>
          <w:szCs w:val="32"/>
          <w:highlight w:val="none"/>
        </w:rPr>
        <w:br w:type="textWrapping"/>
      </w:r>
      <w:r>
        <w:rPr>
          <w:rFonts w:hint="eastAsia" w:ascii="方正仿宋_GBK" w:eastAsia="方正仿宋_GBK"/>
          <w:color w:val="auto"/>
          <w:sz w:val="32"/>
          <w:szCs w:val="32"/>
          <w:highlight w:val="none"/>
        </w:rPr>
        <w:t xml:space="preserve">    空2格</w:t>
      </w:r>
      <w:r>
        <w:rPr>
          <w:rFonts w:hint="eastAsia" w:ascii="方正仿宋_GBK" w:hAnsi="方正仿宋_GBK" w:eastAsia="方正仿宋_GBK" w:cs="方正仿宋_GBK"/>
          <w:color w:val="auto"/>
          <w:sz w:val="32"/>
          <w:szCs w:val="32"/>
        </w:rPr>
        <w:t xml:space="preserve">附件：最高人民检察院与我校“应用法学与检察  </w:t>
      </w:r>
    </w:p>
    <w:p>
      <w:pPr>
        <w:spacing w:line="50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理论教学科研战略合作框架协议”签署仪</w:t>
      </w:r>
    </w:p>
    <w:p>
      <w:pPr>
        <w:spacing w:line="500" w:lineRule="exact"/>
        <w:ind w:firstLine="640" w:firstLineChars="200"/>
        <w:rPr>
          <w:rFonts w:hint="eastAsia" w:ascii="方正仿宋_GBK" w:eastAsia="方正仿宋_GBK"/>
          <w:color w:val="auto"/>
          <w:sz w:val="32"/>
          <w:szCs w:val="32"/>
          <w:highlight w:val="none"/>
        </w:rPr>
      </w:pPr>
      <w:r>
        <w:rPr>
          <w:rFonts w:hint="eastAsia" w:ascii="方正仿宋_GBK" w:hAnsi="方正仿宋_GBK" w:eastAsia="方正仿宋_GBK" w:cs="方正仿宋_GBK"/>
          <w:color w:val="auto"/>
          <w:sz w:val="32"/>
          <w:szCs w:val="32"/>
        </w:rPr>
        <w:t xml:space="preserve">            式”活动方案</w:t>
      </w:r>
      <w:r>
        <w:rPr>
          <w:rFonts w:hint="eastAsia" w:ascii="方正仿宋_GBK" w:hAnsi="方正仿宋_GBK" w:eastAsia="方正仿宋_GBK" w:cs="方正仿宋_GBK"/>
          <w:color w:val="auto"/>
          <w:sz w:val="32"/>
          <w:szCs w:val="32"/>
        </w:rPr>
        <w:br w:type="textWrapping"/>
      </w:r>
      <w:r>
        <w:rPr>
          <w:rFonts w:hint="eastAsia" w:ascii="方正仿宋_GBK" w:eastAsia="方正仿宋_GBK"/>
          <w:color w:val="auto"/>
          <w:sz w:val="32"/>
          <w:szCs w:val="32"/>
          <w:highlight w:val="none"/>
        </w:rPr>
        <w:t>空2行</w:t>
      </w:r>
      <w:r>
        <w:rPr>
          <w:rFonts w:hint="eastAsia" w:ascii="方正仿宋_GBK" w:eastAsia="方正仿宋_GBK"/>
          <w:color w:val="auto"/>
          <w:sz w:val="32"/>
          <w:szCs w:val="32"/>
          <w:highlight w:val="none"/>
        </w:rPr>
        <w:br w:type="textWrapping"/>
      </w:r>
      <w:r>
        <w:rPr>
          <w:rFonts w:hint="eastAsia" w:ascii="方正仿宋_GBK" w:eastAsia="方正仿宋_GBK"/>
          <w:color w:val="auto"/>
          <w:sz w:val="32"/>
          <w:szCs w:val="32"/>
          <w:highlight w:val="none"/>
        </w:rPr>
        <w:t xml:space="preserve">                                              落款</w:t>
      </w:r>
    </w:p>
    <w:p>
      <w:pPr>
        <w:spacing w:line="500" w:lineRule="exact"/>
        <w:ind w:firstLine="640" w:firstLineChars="200"/>
        <w:rPr>
          <w:rFonts w:hint="eastAsia" w:ascii="方正仿宋_GBK" w:eastAsia="方正仿宋_GBK"/>
          <w:color w:val="auto"/>
          <w:sz w:val="32"/>
          <w:szCs w:val="32"/>
          <w:highlight w:val="none"/>
        </w:rPr>
      </w:pPr>
    </w:p>
    <w:p>
      <w:pPr>
        <w:spacing w:line="500" w:lineRule="exact"/>
        <w:ind w:firstLine="640" w:firstLineChars="200"/>
        <w:rPr>
          <w:rFonts w:hint="eastAsia" w:ascii="方正仿宋_GBK" w:eastAsia="方正仿宋_GBK"/>
          <w:color w:val="auto"/>
          <w:sz w:val="32"/>
          <w:szCs w:val="32"/>
          <w:highlight w:val="none"/>
        </w:rPr>
      </w:pPr>
    </w:p>
    <w:p>
      <w:pPr>
        <w:spacing w:line="50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主标题不宜过长</w:t>
      </w:r>
    </w:p>
    <w:p>
      <w:pPr>
        <w:spacing w:line="500" w:lineRule="exact"/>
        <w:ind w:firstLine="640" w:firstLineChars="200"/>
        <w:rPr>
          <w:rFonts w:hint="eastAsia" w:ascii="方正仿宋_GBK" w:eastAsia="方正仿宋_GBK"/>
          <w:color w:val="auto"/>
          <w:sz w:val="32"/>
          <w:szCs w:val="32"/>
          <w:highlight w:val="none"/>
        </w:rPr>
      </w:pPr>
    </w:p>
    <w:p>
      <w:pPr>
        <w:spacing w:line="50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所有纸张均装订，不要别针；“同意资助”后加上具体金额。</w:t>
      </w:r>
      <w:r>
        <w:rPr>
          <w:rFonts w:ascii="方正仿宋_GBK" w:eastAsia="方正仿宋_GBK"/>
          <w:color w:val="auto"/>
          <w:sz w:val="32"/>
          <w:szCs w:val="32"/>
          <w:highlight w:val="none"/>
        </w:rPr>
        <w:br w:type="textWrapping"/>
      </w:r>
    </w:p>
    <w:p>
      <w:pPr>
        <w:spacing w:line="500" w:lineRule="exact"/>
        <w:ind w:firstLine="640" w:firstLineChars="200"/>
        <w:rPr>
          <w:rFonts w:hint="eastAsia" w:ascii="方正仿宋_GBK" w:eastAsia="方正仿宋_GBK"/>
          <w:color w:val="auto"/>
          <w:sz w:val="32"/>
          <w:szCs w:val="32"/>
          <w:highlight w:val="none"/>
        </w:rPr>
      </w:pPr>
      <w:r>
        <w:rPr>
          <w:rFonts w:hint="eastAsia" w:ascii="方正仿宋_GBK" w:eastAsia="方正仿宋_GBK"/>
          <w:color w:val="auto"/>
          <w:sz w:val="32"/>
          <w:szCs w:val="32"/>
          <w:highlight w:val="none"/>
        </w:rPr>
        <w:t>页边距 上38mm 下25mm 左25mm 右25mm</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_GBK" w:hAnsi="方正仿宋_GBK" w:eastAsia="方正仿宋_GBK" w:cs="方正仿宋_GBK"/>
          <w:color w:val="auto"/>
          <w:sz w:val="32"/>
          <w:szCs w:val="32"/>
          <w:lang w:val="en-US" w:eastAsia="zh-CN"/>
        </w:rPr>
        <w:sectPr>
          <w:pgSz w:w="11906" w:h="16838"/>
          <w:pgMar w:top="2154" w:right="1417" w:bottom="1417" w:left="141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附件</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：党政联席会</w:t>
      </w:r>
      <w:r>
        <w:rPr>
          <w:rFonts w:hint="eastAsia" w:ascii="方正仿宋_GBK" w:hAnsi="方正仿宋_GBK" w:eastAsia="方正仿宋_GBK" w:cs="方正仿宋_GBK"/>
          <w:color w:val="auto"/>
          <w:sz w:val="32"/>
          <w:szCs w:val="32"/>
          <w:lang w:eastAsia="zh-CN"/>
        </w:rPr>
        <w:t>会议</w:t>
      </w:r>
      <w:r>
        <w:rPr>
          <w:rFonts w:hint="eastAsia" w:ascii="方正仿宋_GBK" w:hAnsi="方正仿宋_GBK" w:eastAsia="方正仿宋_GBK" w:cs="方正仿宋_GBK"/>
          <w:color w:val="auto"/>
          <w:sz w:val="32"/>
          <w:szCs w:val="32"/>
        </w:rPr>
        <w:t>纪要样式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color w:val="auto"/>
          <w:sz w:val="32"/>
          <w:szCs w:val="32"/>
        </w:rPr>
      </w:pPr>
    </w:p>
    <w:p>
      <w:pPr>
        <w:jc w:val="center"/>
        <w:rPr>
          <w:rFonts w:ascii="方正小标宋_GBK" w:eastAsia="方正小标宋_GBK"/>
          <w:color w:val="auto"/>
          <w:sz w:val="96"/>
          <w:szCs w:val="72"/>
        </w:rPr>
      </w:pPr>
      <w:r>
        <w:rPr>
          <w:rFonts w:ascii="方正小标宋_GBK" w:eastAsia="方正小标宋_GBK"/>
          <w:color w:val="auto"/>
          <w:sz w:val="96"/>
          <w:szCs w:val="72"/>
        </w:rPr>
        <mc:AlternateContent>
          <mc:Choice Requires="wps">
            <w:drawing>
              <wp:anchor distT="0" distB="0" distL="114300" distR="114300" simplePos="0" relativeHeight="251664384" behindDoc="0" locked="0" layoutInCell="1" allowOverlap="1">
                <wp:simplePos x="0" y="0"/>
                <wp:positionH relativeFrom="column">
                  <wp:posOffset>601980</wp:posOffset>
                </wp:positionH>
                <wp:positionV relativeFrom="paragraph">
                  <wp:posOffset>906780</wp:posOffset>
                </wp:positionV>
                <wp:extent cx="1028700" cy="480060"/>
                <wp:effectExtent l="4445" t="4445" r="18415" b="18415"/>
                <wp:wrapNone/>
                <wp:docPr id="12" name="矩形 12"/>
                <wp:cNvGraphicFramePr/>
                <a:graphic xmlns:a="http://schemas.openxmlformats.org/drawingml/2006/main">
                  <a:graphicData uri="http://schemas.microsoft.com/office/word/2010/wordprocessingShape">
                    <wps:wsp>
                      <wps:cNvSpPr/>
                      <wps:spPr>
                        <a:xfrm>
                          <a:off x="0" y="0"/>
                          <a:ext cx="1028700" cy="4800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heme="minorEastAsia" w:hAnsiTheme="minorEastAsia"/>
                              </w:rPr>
                            </w:pPr>
                            <w:r>
                              <w:rPr>
                                <w:rFonts w:hint="eastAsia" w:asciiTheme="minorEastAsia" w:hAnsiTheme="minorEastAsia"/>
                              </w:rPr>
                              <w:t>方正仿宋GBK 3号字体加粗</w:t>
                            </w:r>
                          </w:p>
                        </w:txbxContent>
                      </wps:txbx>
                      <wps:bodyPr upright="1"/>
                    </wps:wsp>
                  </a:graphicData>
                </a:graphic>
              </wp:anchor>
            </w:drawing>
          </mc:Choice>
          <mc:Fallback>
            <w:pict>
              <v:rect id="_x0000_s1026" o:spid="_x0000_s1026" o:spt="1" style="position:absolute;left:0pt;margin-left:47.4pt;margin-top:71.4pt;height:37.8pt;width:81pt;z-index:251664384;mso-width-relative:page;mso-height-relative:page;" fillcolor="#FFFFFF" filled="t" stroked="t" coordsize="21600,21600" o:gfxdata="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rVgyjXAAAACgEAAA8AAAAAAAAAAQAgAAAAIgAAAGRycy9k&#10;b3ducmV2LnhtbFBLAQIUABQAAAAIAIdO4kAERExnAwIAACsEAAAOAAAAAAAAAAEAIAAAACYBAABk&#10;cnMvZTJvRG9jLnhtbFBLBQYAAAAABgAGAFkBAACbBQAAAAA=&#10;">
                <v:fill on="t" focussize="0,0"/>
                <v:stroke color="#000000" joinstyle="miter"/>
                <v:imagedata o:title=""/>
                <o:lock v:ext="edit" aspectratio="f"/>
                <v:textbox>
                  <w:txbxContent>
                    <w:p>
                      <w:pPr>
                        <w:rPr>
                          <w:rFonts w:asciiTheme="minorEastAsia" w:hAnsiTheme="minorEastAsia"/>
                        </w:rPr>
                      </w:pPr>
                      <w:r>
                        <w:rPr>
                          <w:rFonts w:hint="eastAsia" w:asciiTheme="minorEastAsia" w:hAnsiTheme="minorEastAsia"/>
                        </w:rPr>
                        <w:t>方正仿宋GBK 3号字体加粗</w:t>
                      </w:r>
                    </w:p>
                  </w:txbxContent>
                </v:textbox>
              </v:rect>
            </w:pict>
          </mc:Fallback>
        </mc:AlternateContent>
      </w:r>
      <w:r>
        <w:rPr>
          <w:rFonts w:ascii="方正小标宋_GBK" w:eastAsia="方正小标宋_GBK"/>
          <w:color w:val="auto"/>
          <w:sz w:val="96"/>
          <w:szCs w:val="72"/>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1708150</wp:posOffset>
                </wp:positionV>
                <wp:extent cx="5613400" cy="0"/>
                <wp:effectExtent l="0" t="13970" r="10160" b="16510"/>
                <wp:wrapNone/>
                <wp:docPr id="2" name="直接连接符 2"/>
                <wp:cNvGraphicFramePr/>
                <a:graphic xmlns:a="http://schemas.openxmlformats.org/drawingml/2006/main">
                  <a:graphicData uri="http://schemas.microsoft.com/office/word/2010/wordprocessingShape">
                    <wps:wsp>
                      <wps:cNvCnPr/>
                      <wps:spPr>
                        <a:xfrm>
                          <a:off x="0" y="0"/>
                          <a:ext cx="5613400" cy="0"/>
                        </a:xfrm>
                        <a:prstGeom prst="line">
                          <a:avLst/>
                        </a:prstGeom>
                        <a:ln w="28575">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34.5pt;height:0pt;width:442pt;z-index:251659264;mso-width-relative:page;mso-height-relative:page;" filled="f" stroked="t" coordsize="21600,21600" o:gfxdata="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kVw4vZAAAACwEAAA8AAAAAAAAAAQAgAAAAIgAAAGRycy9kb3ducmV2LnhtbFBLAQIUABQAAAAI&#10;AIdO4kCV53Sq7AEAAMADAAAOAAAAAAAAAAEAIAAAACgBAABkcnMvZTJvRG9jLnhtbFBLBQYAAAAA&#10;BgAGAFkBAACGBQAAAAA=&#10;">
                <v:fill on="f" focussize="0,0"/>
                <v:stroke weight="2.25pt" color="#FF0000 [3204]" miterlimit="8" joinstyle="miter"/>
                <v:imagedata o:title=""/>
                <o:lock v:ext="edit" aspectratio="f"/>
              </v:line>
            </w:pict>
          </mc:Fallback>
        </mc:AlternateContent>
      </w:r>
      <w:r>
        <w:rPr>
          <w:rFonts w:hint="eastAsia" w:ascii="方正小标宋_GBK" w:eastAsia="方正小标宋_GBK"/>
          <w:color w:val="auto"/>
          <w:sz w:val="96"/>
          <w:szCs w:val="72"/>
        </w:rPr>
        <w:t>专题工作会议纪要</w:t>
      </w:r>
    </w:p>
    <w:p>
      <w:pPr>
        <w:jc w:val="center"/>
        <w:rPr>
          <w:rFonts w:ascii="方正仿宋_GBK" w:hAnsi="仿宋" w:eastAsia="方正仿宋_GBK"/>
          <w:color w:val="auto"/>
          <w:sz w:val="32"/>
          <w:szCs w:val="32"/>
        </w:rPr>
      </w:pPr>
      <w:r>
        <w:rPr>
          <w:rFonts w:ascii="方正仿宋_GBK" w:hAnsi="仿宋" w:eastAsia="方正仿宋_GBK"/>
          <w:color w:val="auto"/>
          <w:sz w:val="32"/>
          <w:szCs w:val="32"/>
        </w:rPr>
        <mc:AlternateContent>
          <mc:Choice Requires="wps">
            <w:drawing>
              <wp:anchor distT="0" distB="0" distL="114300" distR="114300" simplePos="0" relativeHeight="251672576" behindDoc="0" locked="0" layoutInCell="1" allowOverlap="1">
                <wp:simplePos x="0" y="0"/>
                <wp:positionH relativeFrom="column">
                  <wp:posOffset>1630680</wp:posOffset>
                </wp:positionH>
                <wp:positionV relativeFrom="paragraph">
                  <wp:posOffset>213995</wp:posOffset>
                </wp:positionV>
                <wp:extent cx="266700" cy="635"/>
                <wp:effectExtent l="0" t="37465" r="7620" b="38100"/>
                <wp:wrapNone/>
                <wp:docPr id="10" name="直接箭头连接符 10"/>
                <wp:cNvGraphicFramePr/>
                <a:graphic xmlns:a="http://schemas.openxmlformats.org/drawingml/2006/main">
                  <a:graphicData uri="http://schemas.microsoft.com/office/word/2010/wordprocessingShape">
                    <wps:wsp>
                      <wps:cNvCnPr/>
                      <wps:spPr>
                        <a:xfrm>
                          <a:off x="0" y="0"/>
                          <a:ext cx="2667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8.4pt;margin-top:16.85pt;height:0.05pt;width:21pt;z-index:251672576;mso-width-relative:page;mso-height-relative:page;" filled="f" stroked="t" coordsize="21600,21600" o:gfxdata="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rUVbtgAAAAJAQAADwAAAAAAAAABACAAAAAiAAAAZHJz&#10;L2Rvd25yZXYueG1sUEsBAhQAFAAAAAgAh07iQAM9xA0EAgAA8wMAAA4AAAAAAAAAAQAgAAAAJwEA&#10;AGRycy9lMm9Eb2MueG1sUEsFBgAAAAAGAAYAWQEAAJ0FAAAAAA==&#10;">
                <v:fill on="f" focussize="0,0"/>
                <v:stroke color="#000000" joinstyle="round" endarrow="block"/>
                <v:imagedata o:title=""/>
                <o:lock v:ext="edit" aspectratio="f"/>
              </v:shape>
            </w:pict>
          </mc:Fallback>
        </mc:AlternateContent>
      </w:r>
      <w:r>
        <w:rPr>
          <w:rFonts w:ascii="方正仿宋_GBK" w:hAnsi="仿宋" w:eastAsia="方正仿宋_GBK"/>
          <w:color w:val="auto"/>
          <w:sz w:val="32"/>
          <w:szCs w:val="32"/>
        </w:rPr>
        <mc:AlternateContent>
          <mc:Choice Requires="wps">
            <w:drawing>
              <wp:anchor distT="0" distB="0" distL="114300" distR="114300" simplePos="0" relativeHeight="251665408" behindDoc="0" locked="0" layoutInCell="1" allowOverlap="1">
                <wp:simplePos x="0" y="0"/>
                <wp:positionH relativeFrom="column">
                  <wp:posOffset>320040</wp:posOffset>
                </wp:positionH>
                <wp:positionV relativeFrom="paragraph">
                  <wp:posOffset>198120</wp:posOffset>
                </wp:positionV>
                <wp:extent cx="434340" cy="205740"/>
                <wp:effectExtent l="38100" t="1905" r="15240" b="5715"/>
                <wp:wrapNone/>
                <wp:docPr id="3" name="肘形连接符 3"/>
                <wp:cNvGraphicFramePr/>
                <a:graphic xmlns:a="http://schemas.openxmlformats.org/drawingml/2006/main">
                  <a:graphicData uri="http://schemas.microsoft.com/office/word/2010/wordprocessingShape">
                    <wps:wsp>
                      <wps:cNvCnPr/>
                      <wps:spPr>
                        <a:xfrm rot="5400000">
                          <a:off x="0" y="0"/>
                          <a:ext cx="434340" cy="205740"/>
                        </a:xfrm>
                        <a:prstGeom prst="bentConnector3">
                          <a:avLst>
                            <a:gd name="adj1" fmla="val 727"/>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4" type="#_x0000_t34" style="position:absolute;left:0pt;margin-left:25.2pt;margin-top:15.6pt;height:16.2pt;width:34.2pt;rotation:5898240f;z-index:251665408;mso-width-relative:page;mso-height-relative:page;" filled="f" stroked="t" coordsize="21600,21600" o:gfxdata="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v4LnJtcAAAAIAQAADwAAAAAAAAABACAAAAAiAAAAZHJzL2Rvd25yZXYueG1sUEsBAhQAFAAAAAgA&#10;h07iQBNBq2omAgAALQQAAA4AAAAAAAAAAQAgAAAAJgEAAGRycy9lMm9Eb2MueG1sUEsFBgAAAAAG&#10;AAYAWQEAAL4FAAAAAA==&#10;" adj="157">
                <v:fill on="f" focussize="0,0"/>
                <v:stroke color="#000000" joinstyle="miter" endarrow="block"/>
                <v:imagedata o:title=""/>
                <o:lock v:ext="edit" aspectratio="f"/>
              </v:shape>
            </w:pict>
          </mc:Fallback>
        </mc:AlternateContent>
      </w:r>
      <w:r>
        <w:rPr>
          <w:rFonts w:hint="eastAsia" w:ascii="方正仿宋_GBK" w:hAnsi="仿宋" w:eastAsia="方正仿宋_GBK"/>
          <w:color w:val="auto"/>
          <w:sz w:val="32"/>
          <w:szCs w:val="32"/>
        </w:rPr>
        <w:t xml:space="preserve"> （2018年</w:t>
      </w:r>
      <w:r>
        <w:rPr>
          <w:rFonts w:hint="eastAsia" w:ascii="方正仿宋_GBK" w:eastAsia="方正仿宋_GBK"/>
          <w:color w:val="auto"/>
          <w:sz w:val="32"/>
          <w:szCs w:val="32"/>
        </w:rPr>
        <w:t>××</w:t>
      </w:r>
      <w:r>
        <w:rPr>
          <w:rFonts w:hint="eastAsia" w:ascii="方正仿宋_GBK" w:hAnsi="仿宋" w:eastAsia="方正仿宋_GBK"/>
          <w:color w:val="auto"/>
          <w:sz w:val="32"/>
          <w:szCs w:val="32"/>
        </w:rPr>
        <w:t>期</w:t>
      </w:r>
      <w:r>
        <w:rPr>
          <w:rFonts w:ascii="方正仿宋_GBK" w:hAnsi="仿宋" w:eastAsia="方正仿宋_GBK"/>
          <w:color w:val="auto"/>
          <w:sz w:val="32"/>
          <w:szCs w:val="32"/>
        </w:rPr>
        <w:t>）</w:t>
      </w:r>
    </w:p>
    <w:p>
      <w:pPr>
        <w:rPr>
          <w:rFonts w:ascii="方正仿宋_GBK" w:hAnsi="仿宋" w:eastAsia="方正仿宋_GBK"/>
          <w:color w:val="auto"/>
          <w:sz w:val="32"/>
          <w:szCs w:val="32"/>
        </w:rPr>
      </w:pPr>
      <w:r>
        <w:rPr>
          <w:rFonts w:ascii="方正仿宋_GBK" w:hAnsi="仿宋" w:eastAsia="方正仿宋_GBK"/>
          <w:color w:val="auto"/>
          <w:sz w:val="32"/>
          <w:szCs w:val="32"/>
        </w:rPr>
        <mc:AlternateContent>
          <mc:Choice Requires="wps">
            <w:drawing>
              <wp:anchor distT="0" distB="0" distL="114300" distR="114300" simplePos="0" relativeHeight="251667456" behindDoc="0" locked="0" layoutInCell="1" allowOverlap="1">
                <wp:simplePos x="0" y="0"/>
                <wp:positionH relativeFrom="column">
                  <wp:posOffset>1531620</wp:posOffset>
                </wp:positionH>
                <wp:positionV relativeFrom="paragraph">
                  <wp:posOffset>228600</wp:posOffset>
                </wp:positionV>
                <wp:extent cx="1276350" cy="0"/>
                <wp:effectExtent l="0" t="38100" r="3810" b="38100"/>
                <wp:wrapNone/>
                <wp:docPr id="11" name="直接箭头连接符 11"/>
                <wp:cNvGraphicFramePr/>
                <a:graphic xmlns:a="http://schemas.openxmlformats.org/drawingml/2006/main">
                  <a:graphicData uri="http://schemas.microsoft.com/office/word/2010/wordprocessingShape">
                    <wps:wsp>
                      <wps:cNvCnPr/>
                      <wps:spPr>
                        <a:xfrm>
                          <a:off x="0" y="0"/>
                          <a:ext cx="127635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0.6pt;margin-top:18pt;height:0pt;width:100.5pt;z-index:251667456;mso-width-relative:page;mso-height-relative:page;" filled="f" stroked="t" coordsize="21600,21600" o:gfxdata="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CctgdcAAAAJAQAADwAAAAAAAAABACAAAAAiAAAAZHJz&#10;L2Rvd25yZXYueG1sUEsBAhQAFAAAAAgAh07iQMC3SUEFAgAA8gMAAA4AAAAAAAAAAQAgAAAAJgEA&#10;AGRycy9lMm9Eb2MueG1sUEsFBgAAAAAGAAYAWQEAAJ0FAAAAAA==&#10;">
                <v:fill on="f" focussize="0,0"/>
                <v:stroke color="#000000" joinstyle="round" endarrow="block"/>
                <v:imagedata o:title=""/>
                <o:lock v:ext="edit" aspectratio="f"/>
              </v:shape>
            </w:pict>
          </mc:Fallback>
        </mc:AlternateContent>
      </w:r>
      <w:r>
        <w:rPr>
          <w:rFonts w:ascii="方正仿宋_GBK" w:hAnsi="仿宋" w:eastAsia="方正仿宋_GBK"/>
          <w:color w:val="auto"/>
          <w:sz w:val="32"/>
          <w:szCs w:val="32"/>
        </w:rPr>
        <mc:AlternateContent>
          <mc:Choice Requires="wps">
            <w:drawing>
              <wp:anchor distT="0" distB="0" distL="114300" distR="114300" simplePos="0" relativeHeight="251666432" behindDoc="0" locked="0" layoutInCell="1" allowOverlap="1">
                <wp:simplePos x="0" y="0"/>
                <wp:positionH relativeFrom="column">
                  <wp:posOffset>1531620</wp:posOffset>
                </wp:positionH>
                <wp:positionV relativeFrom="paragraph">
                  <wp:posOffset>0</wp:posOffset>
                </wp:positionV>
                <wp:extent cx="0" cy="228600"/>
                <wp:effectExtent l="4445" t="0" r="10795" b="0"/>
                <wp:wrapNone/>
                <wp:docPr id="4" name="直接箭头连接符 4"/>
                <wp:cNvGraphicFramePr/>
                <a:graphic xmlns:a="http://schemas.openxmlformats.org/drawingml/2006/main">
                  <a:graphicData uri="http://schemas.microsoft.com/office/word/2010/wordprocessingShape">
                    <wps:wsp>
                      <wps:cNvCnPr/>
                      <wps:spPr>
                        <a:xfrm>
                          <a:off x="0" y="0"/>
                          <a:ext cx="0" cy="2286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20.6pt;margin-top:0pt;height:18pt;width:0pt;z-index:251666432;mso-width-relative:page;mso-height-relative:page;" filled="f" stroked="t" coordsize="21600,21600" o:gfxdata="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JL4WvUAAAABwEAAA8AAAAAAAAAAQAgAAAAIgAAAGRycy9kb3ducmV2Lnht&#10;bFBLAQIUABQAAAAIAIdO4kAE9okt/QEAAOsDAAAOAAAAAAAAAAEAIAAAACMBAABkcnMvZTJvRG9j&#10;LnhtbFBLBQYAAAAABgAGAFkBAACSBQAAAAA=&#10;">
                <v:fill on="f" focussize="0,0"/>
                <v:stroke color="#000000" joinstyle="round"/>
                <v:imagedata o:title=""/>
                <o:lock v:ext="edit" aspectratio="f"/>
              </v:shape>
            </w:pict>
          </mc:Fallback>
        </mc:AlternateContent>
      </w:r>
      <w:r>
        <w:rPr>
          <w:rFonts w:hint="eastAsia" w:ascii="方正仿宋_GBK" w:eastAsia="方正仿宋_GBK"/>
          <w:color w:val="auto"/>
          <w:sz w:val="32"/>
          <w:szCs w:val="32"/>
        </w:rPr>
        <w:t>××××××</w:t>
      </w:r>
      <w:r>
        <w:rPr>
          <w:rFonts w:hint="eastAsia" w:ascii="方正仿宋_GBK" w:hAnsi="仿宋" w:eastAsia="方正仿宋_GBK"/>
          <w:color w:val="auto"/>
          <w:sz w:val="32"/>
          <w:szCs w:val="32"/>
        </w:rPr>
        <w:t xml:space="preserve">                </w:t>
      </w:r>
      <w:r>
        <w:rPr>
          <w:rFonts w:hint="eastAsia" w:ascii="方正仿宋_GBK" w:eastAsia="方正仿宋_GBK"/>
          <w:color w:val="auto"/>
          <w:sz w:val="32"/>
          <w:szCs w:val="32"/>
        </w:rPr>
        <w:t>××××</w:t>
      </w:r>
      <w:r>
        <w:rPr>
          <w:rFonts w:hint="eastAsia" w:ascii="方正仿宋_GBK" w:hAnsi="仿宋" w:eastAsia="方正仿宋_GBK"/>
          <w:color w:val="auto"/>
          <w:sz w:val="32"/>
          <w:szCs w:val="32"/>
        </w:rPr>
        <w:t>年</w:t>
      </w:r>
      <w:r>
        <w:rPr>
          <w:rFonts w:hint="eastAsia" w:ascii="方正仿宋_GBK" w:eastAsia="方正仿宋_GBK"/>
          <w:color w:val="auto"/>
          <w:sz w:val="32"/>
          <w:szCs w:val="32"/>
        </w:rPr>
        <w:t>××</w:t>
      </w:r>
      <w:r>
        <w:rPr>
          <w:rFonts w:hint="eastAsia" w:ascii="方正仿宋_GBK" w:hAnsi="仿宋" w:eastAsia="方正仿宋_GBK"/>
          <w:color w:val="auto"/>
          <w:sz w:val="32"/>
          <w:szCs w:val="32"/>
        </w:rPr>
        <w:t>月</w:t>
      </w:r>
      <w:r>
        <w:rPr>
          <w:rFonts w:hint="eastAsia" w:ascii="方正仿宋_GBK" w:eastAsia="方正仿宋_GBK"/>
          <w:color w:val="auto"/>
          <w:sz w:val="32"/>
          <w:szCs w:val="32"/>
        </w:rPr>
        <w:t>××</w:t>
      </w:r>
      <w:r>
        <w:rPr>
          <w:rFonts w:hint="eastAsia" w:ascii="方正仿宋_GBK" w:hAnsi="仿宋" w:eastAsia="方正仿宋_GBK"/>
          <w:color w:val="auto"/>
          <w:sz w:val="32"/>
          <w:szCs w:val="32"/>
        </w:rPr>
        <w:t xml:space="preserve"> 日</w:t>
      </w:r>
    </w:p>
    <w:p>
      <w:pPr>
        <w:rPr>
          <w:rFonts w:ascii="方正仿宋_GBK" w:hAnsi="仿宋" w:eastAsia="方正仿宋_GBK"/>
          <w:color w:val="auto"/>
          <w:sz w:val="32"/>
          <w:szCs w:val="32"/>
        </w:rPr>
      </w:pPr>
    </w:p>
    <w:p>
      <w:pPr>
        <w:jc w:val="center"/>
        <w:rPr>
          <w:rFonts w:ascii="方正小标宋_GBK" w:hAnsi="仿宋" w:eastAsia="方正小标宋_GBK"/>
          <w:color w:val="auto"/>
          <w:sz w:val="18"/>
          <w:szCs w:val="18"/>
        </w:rPr>
      </w:pPr>
      <w:r>
        <w:rPr>
          <w:rFonts w:hint="eastAsia" w:ascii="方正仿宋_GBK" w:hAnsi="仿宋" w:eastAsia="方正仿宋_GBK"/>
          <w:color w:val="auto"/>
          <w:sz w:val="32"/>
          <w:szCs w:val="32"/>
        </w:rPr>
        <w:t xml:space="preserve">         </w:t>
      </w:r>
      <w:r>
        <w:rPr>
          <w:rFonts w:hint="eastAsia" w:ascii="方正黑体_GBK" w:eastAsia="方正黑体_GBK"/>
          <w:color w:val="auto"/>
          <w:sz w:val="44"/>
          <w:szCs w:val="44"/>
        </w:rPr>
        <w:t>××××</w:t>
      </w:r>
      <w:r>
        <w:rPr>
          <w:rFonts w:hint="eastAsia" w:ascii="方正小标宋_GBK" w:hAnsi="仿宋" w:eastAsia="方正小标宋_GBK"/>
          <w:color w:val="auto"/>
          <w:sz w:val="44"/>
          <w:szCs w:val="44"/>
        </w:rPr>
        <w:t>专题会议纪要</w:t>
      </w:r>
      <w:r>
        <w:rPr>
          <w:rFonts w:hint="eastAsia" w:ascii="方正小标宋_GBK" w:hAnsi="仿宋" w:eastAsia="方正小标宋_GBK"/>
          <w:color w:val="auto"/>
          <w:sz w:val="24"/>
          <w:szCs w:val="24"/>
        </w:rPr>
        <w:t>(方正小标宋GBK2号)</w:t>
      </w:r>
    </w:p>
    <w:p>
      <w:pPr>
        <w:spacing w:line="500" w:lineRule="exact"/>
        <w:ind w:firstLine="640" w:firstLineChars="200"/>
        <w:rPr>
          <w:rFonts w:ascii="方正仿宋_GBK" w:hAnsi="仿宋" w:eastAsia="方正仿宋_GBK"/>
          <w:color w:val="auto"/>
          <w:sz w:val="32"/>
          <w:szCs w:val="32"/>
        </w:rPr>
      </w:pPr>
    </w:p>
    <w:p>
      <w:pPr>
        <w:spacing w:line="500" w:lineRule="exact"/>
        <w:ind w:firstLine="640" w:firstLineChars="200"/>
        <w:rPr>
          <w:rFonts w:ascii="方正仿宋_GBK" w:hAnsi="仿宋" w:eastAsia="方正仿宋_GBK"/>
          <w:color w:val="auto"/>
          <w:sz w:val="32"/>
          <w:szCs w:val="32"/>
        </w:rPr>
      </w:pPr>
      <w:r>
        <w:rPr>
          <w:rFonts w:hint="eastAsia" w:ascii="方正仿宋_GBK" w:eastAsia="方正仿宋_GBK"/>
          <w:color w:val="auto"/>
          <w:sz w:val="32"/>
          <w:szCs w:val="32"/>
        </w:rPr>
        <w:t>××××</w:t>
      </w:r>
      <w:r>
        <w:rPr>
          <w:rFonts w:hint="eastAsia" w:ascii="方正仿宋_GBK" w:hAnsi="仿宋" w:eastAsia="方正仿宋_GBK"/>
          <w:color w:val="auto"/>
          <w:sz w:val="32"/>
          <w:szCs w:val="32"/>
        </w:rPr>
        <w:t>年</w:t>
      </w:r>
      <w:r>
        <w:rPr>
          <w:rFonts w:hint="eastAsia" w:ascii="方正仿宋_GBK" w:eastAsia="方正仿宋_GBK"/>
          <w:color w:val="auto"/>
          <w:sz w:val="32"/>
          <w:szCs w:val="32"/>
        </w:rPr>
        <w:t>××</w:t>
      </w:r>
      <w:r>
        <w:rPr>
          <w:rFonts w:hint="eastAsia" w:ascii="方正仿宋_GBK" w:hAnsi="仿宋" w:eastAsia="方正仿宋_GBK"/>
          <w:color w:val="auto"/>
          <w:sz w:val="32"/>
          <w:szCs w:val="32"/>
        </w:rPr>
        <w:t>月</w:t>
      </w:r>
      <w:r>
        <w:rPr>
          <w:rFonts w:hint="eastAsia" w:ascii="方正仿宋_GBK" w:eastAsia="方正仿宋_GBK"/>
          <w:color w:val="auto"/>
          <w:sz w:val="32"/>
          <w:szCs w:val="32"/>
        </w:rPr>
        <w:t>××</w:t>
      </w:r>
      <w:r>
        <w:rPr>
          <w:rFonts w:hint="eastAsia" w:ascii="方正仿宋_GBK" w:hAnsi="仿宋" w:eastAsia="方正仿宋_GBK"/>
          <w:color w:val="auto"/>
          <w:sz w:val="32"/>
          <w:szCs w:val="32"/>
        </w:rPr>
        <w:t>日在</w:t>
      </w:r>
      <w:r>
        <w:rPr>
          <w:rFonts w:hint="eastAsia" w:ascii="方正仿宋_GBK" w:eastAsia="方正仿宋_GBK"/>
          <w:color w:val="auto"/>
          <w:sz w:val="32"/>
          <w:szCs w:val="32"/>
        </w:rPr>
        <w:t>××××</w:t>
      </w:r>
      <w:r>
        <w:rPr>
          <w:rFonts w:hint="eastAsia" w:ascii="方正仿宋_GBK" w:hAnsi="仿宋" w:eastAsia="方正仿宋_GBK"/>
          <w:color w:val="auto"/>
          <w:sz w:val="32"/>
          <w:szCs w:val="32"/>
        </w:rPr>
        <w:t>会议室</w:t>
      </w:r>
      <w:r>
        <w:rPr>
          <w:rFonts w:hint="eastAsia" w:ascii="方正仿宋_GBK" w:eastAsia="方正仿宋_GBK"/>
          <w:color w:val="auto"/>
          <w:sz w:val="32"/>
          <w:szCs w:val="32"/>
        </w:rPr>
        <w:t>×××</w:t>
      </w:r>
      <w:r>
        <w:rPr>
          <w:rFonts w:hint="eastAsia" w:ascii="方正仿宋_GBK" w:hAnsi="仿宋" w:eastAsia="方正仿宋_GBK"/>
          <w:color w:val="auto"/>
          <w:sz w:val="32"/>
          <w:szCs w:val="32"/>
        </w:rPr>
        <w:t>主持召开</w:t>
      </w:r>
      <w:r>
        <w:rPr>
          <w:rFonts w:hint="eastAsia" w:ascii="方正仿宋_GBK" w:eastAsia="方正仿宋_GBK"/>
          <w:color w:val="auto"/>
          <w:sz w:val="32"/>
          <w:szCs w:val="32"/>
        </w:rPr>
        <w:t>××××××</w:t>
      </w:r>
      <w:r>
        <w:rPr>
          <w:rFonts w:hint="eastAsia" w:ascii="方正仿宋_GBK" w:hAnsi="仿宋" w:eastAsia="方正仿宋_GBK"/>
          <w:color w:val="auto"/>
          <w:sz w:val="32"/>
          <w:szCs w:val="32"/>
        </w:rPr>
        <w:t>专题会议，会议讨论以下问题：</w:t>
      </w:r>
    </w:p>
    <w:p>
      <w:pPr>
        <w:spacing w:line="500" w:lineRule="exact"/>
        <w:ind w:firstLine="800" w:firstLineChars="250"/>
        <w:rPr>
          <w:rFonts w:ascii="方正仿宋_GBK" w:hAnsi="仿宋" w:eastAsia="方正仿宋_GBK"/>
          <w:color w:val="auto"/>
          <w:sz w:val="32"/>
          <w:szCs w:val="32"/>
        </w:rPr>
      </w:pPr>
      <w:r>
        <w:rPr>
          <w:rFonts w:hint="eastAsia" w:ascii="方正仿宋_GBK" w:hAnsi="仿宋" w:eastAsia="方正仿宋_GBK"/>
          <w:color w:val="auto"/>
          <w:sz w:val="32"/>
          <w:szCs w:val="32"/>
        </w:rPr>
        <w:t>1.</w:t>
      </w:r>
      <w:r>
        <w:rPr>
          <w:rFonts w:hint="eastAsia" w:ascii="方正仿宋_GBK" w:eastAsia="方正仿宋_GBK"/>
          <w:color w:val="auto"/>
          <w:sz w:val="32"/>
          <w:szCs w:val="32"/>
        </w:rPr>
        <w:t xml:space="preserve"> ×××××××××××××××</w:t>
      </w:r>
      <w:r>
        <w:rPr>
          <w:rFonts w:hint="eastAsia" w:ascii="方正仿宋_GBK" w:hAnsi="仿宋" w:eastAsia="方正仿宋_GBK"/>
          <w:color w:val="auto"/>
          <w:sz w:val="32"/>
          <w:szCs w:val="32"/>
        </w:rPr>
        <w:t>。</w:t>
      </w:r>
    </w:p>
    <w:p>
      <w:pPr>
        <w:spacing w:line="500" w:lineRule="exact"/>
        <w:ind w:firstLine="800" w:firstLineChars="250"/>
        <w:rPr>
          <w:rFonts w:ascii="方正仿宋_GBK" w:hAnsi="仿宋" w:eastAsia="方正仿宋_GBK"/>
          <w:color w:val="auto"/>
          <w:sz w:val="32"/>
          <w:szCs w:val="32"/>
        </w:rPr>
      </w:pPr>
      <w:r>
        <w:rPr>
          <w:rFonts w:hint="eastAsia" w:ascii="方正仿宋_GBK" w:hAnsi="仿宋" w:eastAsia="方正仿宋_GBK"/>
          <w:color w:val="auto"/>
          <w:sz w:val="32"/>
          <w:szCs w:val="32"/>
        </w:rPr>
        <w:t>2.</w:t>
      </w:r>
      <w:r>
        <w:rPr>
          <w:rFonts w:hint="eastAsia" w:ascii="方正仿宋_GBK" w:eastAsia="方正仿宋_GBK"/>
          <w:color w:val="auto"/>
          <w:sz w:val="32"/>
          <w:szCs w:val="32"/>
        </w:rPr>
        <w:t xml:space="preserve"> ×××××××××××××××</w:t>
      </w:r>
      <w:r>
        <w:rPr>
          <w:rFonts w:hint="eastAsia" w:ascii="方正仿宋_GBK" w:hAnsi="仿宋" w:eastAsia="方正仿宋_GBK"/>
          <w:color w:val="auto"/>
          <w:sz w:val="32"/>
          <w:szCs w:val="32"/>
        </w:rPr>
        <w:t>。</w:t>
      </w:r>
    </w:p>
    <w:p>
      <w:pPr>
        <w:spacing w:line="500" w:lineRule="exact"/>
        <w:ind w:firstLine="800" w:firstLineChars="250"/>
        <w:rPr>
          <w:rFonts w:ascii="方正仿宋_GBK" w:hAnsi="仿宋" w:eastAsia="方正仿宋_GBK"/>
          <w:color w:val="auto"/>
          <w:sz w:val="32"/>
          <w:szCs w:val="32"/>
        </w:rPr>
      </w:pPr>
      <w:r>
        <w:rPr>
          <w:rFonts w:ascii="方正仿宋_GBK" w:hAnsi="仿宋" w:eastAsia="方正仿宋_GBK"/>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-830580</wp:posOffset>
                </wp:positionH>
                <wp:positionV relativeFrom="paragraph">
                  <wp:posOffset>262890</wp:posOffset>
                </wp:positionV>
                <wp:extent cx="998220" cy="3270250"/>
                <wp:effectExtent l="5080" t="4445" r="17780" b="17145"/>
                <wp:wrapNone/>
                <wp:docPr id="13" name="矩形 13"/>
                <wp:cNvGraphicFramePr/>
                <a:graphic xmlns:a="http://schemas.openxmlformats.org/drawingml/2006/main">
                  <a:graphicData uri="http://schemas.microsoft.com/office/word/2010/wordprocessingShape">
                    <wps:wsp>
                      <wps:cNvSpPr/>
                      <wps:spPr>
                        <a:xfrm>
                          <a:off x="0" y="0"/>
                          <a:ext cx="998220" cy="327025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Theme="minorEastAsia" w:hAnsiTheme="minorEastAsia"/>
                              </w:rPr>
                              <w:t>“出席”、“请假”、“列席”用3号方正黑体GBK字体。在正文或附件说明下空一行左空二字编排“出席”二字，后标全角冒号。冒号后用3号方正仿宋字体标注出席人单位、姓名，回行时与冒号后的首</w:t>
                            </w:r>
                            <w:r>
                              <w:rPr>
                                <w:rFonts w:hint="eastAsia" w:ascii="方正仿宋_GBK" w:eastAsia="方正仿宋_GBK"/>
                              </w:rPr>
                              <w:t>字对</w:t>
                            </w:r>
                            <w:r>
                              <w:rPr>
                                <w:rFonts w:hint="eastAsia"/>
                              </w:rPr>
                              <w:t>齐。</w:t>
                            </w:r>
                          </w:p>
                        </w:txbxContent>
                      </wps:txbx>
                      <wps:bodyPr upright="1"/>
                    </wps:wsp>
                  </a:graphicData>
                </a:graphic>
              </wp:anchor>
            </w:drawing>
          </mc:Choice>
          <mc:Fallback>
            <w:pict>
              <v:rect id="_x0000_s1026" o:spid="_x0000_s1026" o:spt="1" style="position:absolute;left:0pt;margin-left:-65.4pt;margin-top:20.7pt;height:257.5pt;width:78.6pt;z-index:251660288;mso-width-relative:page;mso-height-relative:page;" fillcolor="#FFFFFF" filled="t" stroked="t" coordsize="21600,21600" o:gfxdata="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JhUf7ZAAAACgEAAA8AAAAAAAAAAQAgAAAAIgAAAGRy&#10;cy9kb3ducmV2LnhtbFBLAQIUABQAAAAIAIdO4kD+y9/MBAIAACsEAAAOAAAAAAAAAAEAIAAAACgB&#10;AABkcnMvZTJvRG9jLnhtbFBLBQYAAAAABgAGAFkBAACeBQAAAAA=&#10;">
                <v:fill on="t" focussize="0,0"/>
                <v:stroke color="#000000" joinstyle="miter"/>
                <v:imagedata o:title=""/>
                <o:lock v:ext="edit" aspectratio="f"/>
                <v:textbox>
                  <w:txbxContent>
                    <w:p>
                      <w:r>
                        <w:rPr>
                          <w:rFonts w:hint="eastAsia" w:asciiTheme="minorEastAsia" w:hAnsiTheme="minorEastAsia"/>
                        </w:rPr>
                        <w:t>“出席”、“请假”、“列席”用3号方正黑体GBK字体。在正文或附件说明下空一行左空二字编排“出席”二字，后标全角冒号。冒号后用3号方正仿宋字体标注出席人单位、姓名，回行时与冒号后的首</w:t>
                      </w:r>
                      <w:r>
                        <w:rPr>
                          <w:rFonts w:hint="eastAsia" w:ascii="方正仿宋_GBK" w:eastAsia="方正仿宋_GBK"/>
                        </w:rPr>
                        <w:t>字对</w:t>
                      </w:r>
                      <w:r>
                        <w:rPr>
                          <w:rFonts w:hint="eastAsia"/>
                        </w:rPr>
                        <w:t>齐。</w:t>
                      </w:r>
                    </w:p>
                  </w:txbxContent>
                </v:textbox>
              </v:rect>
            </w:pict>
          </mc:Fallback>
        </mc:AlternateContent>
      </w:r>
      <w:r>
        <w:rPr>
          <w:rFonts w:hint="eastAsia" w:ascii="方正仿宋_GBK" w:hAnsi="仿宋" w:eastAsia="方正仿宋_GBK"/>
          <w:color w:val="auto"/>
          <w:sz w:val="32"/>
          <w:szCs w:val="32"/>
        </w:rPr>
        <w:t>3.</w:t>
      </w:r>
      <w:r>
        <w:rPr>
          <w:rFonts w:hint="eastAsia" w:ascii="方正仿宋_GBK" w:eastAsia="方正仿宋_GBK"/>
          <w:color w:val="auto"/>
          <w:sz w:val="32"/>
          <w:szCs w:val="32"/>
        </w:rPr>
        <w:t xml:space="preserve"> ×××××××××××××××</w:t>
      </w:r>
      <w:r>
        <w:rPr>
          <w:rFonts w:hint="eastAsia" w:ascii="方正仿宋_GBK" w:hAnsi="仿宋" w:eastAsia="方正仿宋_GBK"/>
          <w:color w:val="auto"/>
          <w:sz w:val="32"/>
          <w:szCs w:val="32"/>
        </w:rPr>
        <w:t>。</w:t>
      </w:r>
    </w:p>
    <w:p>
      <w:pPr>
        <w:spacing w:line="500" w:lineRule="exact"/>
        <w:ind w:firstLine="800" w:firstLineChars="250"/>
        <w:rPr>
          <w:rFonts w:ascii="方正仿宋_GBK" w:hAnsi="仿宋" w:eastAsia="方正仿宋_GBK"/>
          <w:color w:val="auto"/>
          <w:sz w:val="32"/>
          <w:szCs w:val="32"/>
        </w:rPr>
      </w:pPr>
      <w:r>
        <w:rPr>
          <w:rFonts w:hint="eastAsia" w:ascii="方正仿宋_GBK" w:hAnsi="仿宋" w:eastAsia="方正仿宋_GBK"/>
          <w:color w:val="auto"/>
          <w:sz w:val="32"/>
          <w:szCs w:val="32"/>
        </w:rPr>
        <w:t>会议决议如下：</w:t>
      </w:r>
    </w:p>
    <w:p>
      <w:pPr>
        <w:spacing w:line="500" w:lineRule="exact"/>
        <w:ind w:firstLine="800" w:firstLineChars="250"/>
        <w:rPr>
          <w:rFonts w:ascii="方正仿宋_GBK" w:hAnsi="仿宋" w:eastAsia="方正仿宋_GBK"/>
          <w:color w:val="auto"/>
          <w:sz w:val="32"/>
          <w:szCs w:val="32"/>
        </w:rPr>
      </w:pPr>
      <w:r>
        <w:rPr>
          <w:rFonts w:hint="eastAsia" w:ascii="方正仿宋_GBK" w:hAnsi="仿宋" w:eastAsia="方正仿宋_GBK"/>
          <w:color w:val="auto"/>
          <w:sz w:val="32"/>
          <w:szCs w:val="32"/>
        </w:rPr>
        <w:t>1.</w:t>
      </w:r>
      <w:r>
        <w:rPr>
          <w:rFonts w:hint="eastAsia" w:ascii="方正仿宋_GBK" w:eastAsia="方正仿宋_GBK"/>
          <w:color w:val="auto"/>
          <w:sz w:val="32"/>
          <w:szCs w:val="32"/>
        </w:rPr>
        <w:t xml:space="preserve"> ×××××××××××××××</w:t>
      </w:r>
      <w:r>
        <w:rPr>
          <w:rFonts w:hint="eastAsia" w:ascii="方正仿宋_GBK" w:hAnsi="仿宋" w:eastAsia="方正仿宋_GBK"/>
          <w:color w:val="auto"/>
          <w:sz w:val="32"/>
          <w:szCs w:val="32"/>
        </w:rPr>
        <w:t>。</w:t>
      </w:r>
    </w:p>
    <w:p>
      <w:pPr>
        <w:spacing w:line="500" w:lineRule="exact"/>
        <w:ind w:firstLine="800" w:firstLineChars="250"/>
        <w:rPr>
          <w:rFonts w:ascii="方正仿宋_GBK" w:eastAsia="方正仿宋_GBK" w:hAnsiTheme="minorEastAsia"/>
          <w:color w:val="auto"/>
          <w:sz w:val="24"/>
          <w:szCs w:val="24"/>
        </w:rPr>
      </w:pPr>
      <w:r>
        <w:rPr>
          <w:rFonts w:hint="eastAsia" w:ascii="方正仿宋_GBK" w:hAnsi="仿宋" w:eastAsia="方正仿宋_GBK"/>
          <w:color w:val="auto"/>
          <w:sz w:val="32"/>
          <w:szCs w:val="32"/>
        </w:rPr>
        <w:t>2.</w:t>
      </w:r>
      <w:r>
        <w:rPr>
          <w:rFonts w:hint="eastAsia" w:ascii="方正仿宋_GBK" w:eastAsia="方正仿宋_GBK"/>
          <w:color w:val="auto"/>
          <w:sz w:val="32"/>
          <w:szCs w:val="32"/>
        </w:rPr>
        <w:t xml:space="preserve"> ×××××××××××××××</w:t>
      </w:r>
      <w:r>
        <w:rPr>
          <w:rFonts w:hint="eastAsia" w:ascii="方正仿宋_GBK" w:hAnsi="仿宋" w:eastAsia="方正仿宋_GBK"/>
          <w:color w:val="auto"/>
          <w:sz w:val="32"/>
          <w:szCs w:val="32"/>
        </w:rPr>
        <w:t>。</w:t>
      </w:r>
    </w:p>
    <w:p>
      <w:pPr>
        <w:spacing w:line="500" w:lineRule="exact"/>
        <w:rPr>
          <w:rFonts w:ascii="方正仿宋_GBK" w:hAnsi="仿宋" w:eastAsia="方正仿宋_GBK"/>
          <w:color w:val="auto"/>
          <w:sz w:val="32"/>
          <w:szCs w:val="32"/>
        </w:rPr>
      </w:pPr>
      <w:r>
        <w:rPr>
          <w:rFonts w:hint="eastAsia" w:ascii="方正仿宋_GBK" w:eastAsia="方正仿宋_GBK" w:hAnsiTheme="minorEastAsia"/>
          <w:color w:val="auto"/>
          <w:sz w:val="32"/>
          <w:szCs w:val="32"/>
        </w:rPr>
        <w:t xml:space="preserve">     3.</w:t>
      </w:r>
      <w:r>
        <w:rPr>
          <w:rFonts w:hint="eastAsia" w:ascii="方正仿宋_GBK" w:eastAsia="方正仿宋_GBK"/>
          <w:color w:val="auto"/>
          <w:sz w:val="32"/>
          <w:szCs w:val="32"/>
        </w:rPr>
        <w:t xml:space="preserve"> ××××××××××××××××××××××××××××××</w:t>
      </w:r>
      <w:r>
        <w:rPr>
          <w:rFonts w:hint="eastAsia" w:ascii="方正仿宋_GBK" w:eastAsia="方正仿宋_GBK" w:hAnsiTheme="minorEastAsia"/>
          <w:color w:val="auto"/>
          <w:sz w:val="32"/>
          <w:szCs w:val="32"/>
        </w:rPr>
        <w:t>。</w:t>
      </w:r>
      <w:r>
        <w:rPr>
          <w:rFonts w:hint="eastAsia" w:ascii="方正仿宋_GBK" w:eastAsia="方正仿宋_GBK" w:hAnsiTheme="minorEastAsia"/>
          <w:color w:val="auto"/>
          <w:sz w:val="24"/>
          <w:szCs w:val="24"/>
        </w:rPr>
        <w:t>(方正仿宋GBK3号)</w:t>
      </w:r>
    </w:p>
    <w:p>
      <w:pPr>
        <w:ind w:left="1440" w:hanging="1440" w:hangingChars="450"/>
        <w:rPr>
          <w:rFonts w:ascii="方正仿宋_GBK" w:hAnsi="仿宋" w:eastAsia="方正仿宋_GBK"/>
          <w:color w:val="auto"/>
          <w:sz w:val="32"/>
          <w:szCs w:val="32"/>
        </w:rPr>
      </w:pPr>
      <w:r>
        <w:rPr>
          <w:rFonts w:hint="eastAsia" w:ascii="方正仿宋_GBK" w:hAnsi="仿宋" w:eastAsia="方正仿宋_GBK"/>
          <w:color w:val="auto"/>
          <w:sz w:val="32"/>
          <w:szCs w:val="32"/>
        </w:rPr>
        <w:t xml:space="preserve">  </w:t>
      </w:r>
    </w:p>
    <w:p>
      <w:pPr>
        <w:ind w:left="1485" w:leftChars="250" w:hanging="960" w:hangingChars="300"/>
        <w:rPr>
          <w:rFonts w:ascii="方正仿宋_GBK" w:eastAsia="方正仿宋_GBK"/>
          <w:color w:val="auto"/>
          <w:sz w:val="32"/>
          <w:szCs w:val="32"/>
        </w:rPr>
      </w:pPr>
      <w:r>
        <w:rPr>
          <w:rFonts w:hint="eastAsia" w:ascii="方正黑体_GBK" w:hAnsi="仿宋" w:eastAsia="方正黑体_GBK"/>
          <w:color w:val="auto"/>
          <w:sz w:val="32"/>
          <w:szCs w:val="32"/>
        </w:rPr>
        <w:t>出席：</w:t>
      </w:r>
      <w:r>
        <w:rPr>
          <w:rFonts w:hint="eastAsia" w:ascii="方正仿宋_GBK" w:eastAsia="方正仿宋_GBK"/>
          <w:color w:val="auto"/>
          <w:sz w:val="32"/>
          <w:szCs w:val="32"/>
        </w:rPr>
        <w:t>×××、×××、×××、×××、×××、</w:t>
      </w:r>
    </w:p>
    <w:p>
      <w:pPr>
        <w:ind w:left="1155" w:leftChars="550" w:firstLine="320" w:firstLineChars="100"/>
        <w:rPr>
          <w:rFonts w:ascii="方正仿宋_GBK" w:hAnsi="仿宋" w:eastAsia="方正仿宋_GBK"/>
          <w:color w:val="auto"/>
          <w:sz w:val="32"/>
          <w:szCs w:val="32"/>
        </w:rPr>
      </w:pPr>
      <w:r>
        <w:rPr>
          <w:rFonts w:hint="eastAsia" w:ascii="方正仿宋_GBK" w:eastAsia="方正仿宋_GBK"/>
          <w:color w:val="auto"/>
          <w:sz w:val="32"/>
          <w:szCs w:val="32"/>
        </w:rPr>
        <w:t>×××、×××、×××、×××。</w:t>
      </w:r>
      <w:r>
        <w:rPr>
          <w:rFonts w:hint="eastAsia" w:ascii="方正仿宋_GBK" w:hAnsi="仿宋" w:eastAsia="方正仿宋_GBK"/>
          <w:color w:val="auto"/>
          <w:sz w:val="32"/>
          <w:szCs w:val="32"/>
        </w:rPr>
        <w:t xml:space="preserve">   </w:t>
      </w:r>
    </w:p>
    <w:p>
      <w:pPr>
        <w:spacing w:line="500" w:lineRule="exact"/>
        <w:ind w:firstLine="480" w:firstLineChars="150"/>
        <w:rPr>
          <w:rFonts w:ascii="方正仿宋_GBK" w:hAnsi="仿宋" w:eastAsia="方正仿宋_GBK"/>
          <w:color w:val="auto"/>
          <w:sz w:val="32"/>
          <w:szCs w:val="32"/>
        </w:rPr>
      </w:pPr>
      <w:r>
        <w:rPr>
          <w:rFonts w:hint="eastAsia" w:ascii="方正黑体_GBK" w:hAnsi="仿宋" w:eastAsia="方正黑体_GBK"/>
          <w:color w:val="auto"/>
          <w:sz w:val="32"/>
          <w:szCs w:val="32"/>
        </w:rPr>
        <w:t>请假：</w:t>
      </w:r>
      <w:r>
        <w:rPr>
          <w:rFonts w:hint="eastAsia" w:ascii="方正仿宋_GBK" w:eastAsia="方正仿宋_GBK"/>
          <w:color w:val="auto"/>
          <w:sz w:val="32"/>
          <w:szCs w:val="32"/>
        </w:rPr>
        <w:t>×××、×××。</w:t>
      </w:r>
    </w:p>
    <w:p>
      <w:pPr>
        <w:spacing w:line="500" w:lineRule="exact"/>
        <w:ind w:firstLine="160" w:firstLineChars="50"/>
        <w:rPr>
          <w:rFonts w:ascii="方正仿宋_GBK" w:hAnsi="仿宋" w:eastAsia="方正仿宋_GBK"/>
          <w:color w:val="auto"/>
          <w:sz w:val="32"/>
          <w:szCs w:val="32"/>
        </w:rPr>
      </w:pPr>
      <w:r>
        <w:rPr>
          <w:rFonts w:hint="eastAsia" w:ascii="方正仿宋_GBK" w:hAnsi="仿宋" w:eastAsia="方正仿宋_GBK"/>
          <w:color w:val="auto"/>
          <w:sz w:val="32"/>
          <w:szCs w:val="32"/>
        </w:rPr>
        <w:t xml:space="preserve">  </w:t>
      </w:r>
      <w:r>
        <w:rPr>
          <w:rFonts w:hint="eastAsia" w:ascii="方正黑体_GBK" w:hAnsi="仿宋" w:eastAsia="方正黑体_GBK"/>
          <w:color w:val="auto"/>
          <w:sz w:val="32"/>
          <w:szCs w:val="32"/>
        </w:rPr>
        <w:t>列席：</w:t>
      </w:r>
      <w:r>
        <w:rPr>
          <w:rFonts w:hint="eastAsia" w:ascii="方正仿宋_GBK" w:eastAsia="方正仿宋_GBK"/>
          <w:color w:val="auto"/>
          <w:sz w:val="32"/>
          <w:szCs w:val="32"/>
        </w:rPr>
        <w:t>×××、×××、×××、×××。</w:t>
      </w:r>
    </w:p>
    <w:p>
      <w:pPr>
        <w:ind w:firstLine="160" w:firstLineChars="50"/>
        <w:rPr>
          <w:rFonts w:ascii="方正仿宋_GBK" w:hAnsi="仿宋" w:eastAsia="方正仿宋_GBK"/>
          <w:color w:val="auto"/>
          <w:sz w:val="32"/>
          <w:szCs w:val="32"/>
        </w:rPr>
      </w:pPr>
      <w:r>
        <w:rPr>
          <w:rFonts w:ascii="方正仿宋_GBK" w:hAnsi="仿宋" w:eastAsia="方正仿宋_GBK"/>
          <w:color w:val="auto"/>
          <w:sz w:val="32"/>
          <w:szCs w:val="32"/>
        </w:rPr>
        <mc:AlternateContent>
          <mc:Choice Requires="wps">
            <w:drawing>
              <wp:anchor distT="0" distB="0" distL="114300" distR="114300" simplePos="0" relativeHeight="251668480" behindDoc="0" locked="0" layoutInCell="1" allowOverlap="1">
                <wp:simplePos x="0" y="0"/>
                <wp:positionH relativeFrom="column">
                  <wp:posOffset>-876300</wp:posOffset>
                </wp:positionH>
                <wp:positionV relativeFrom="paragraph">
                  <wp:posOffset>48260</wp:posOffset>
                </wp:positionV>
                <wp:extent cx="960120" cy="464820"/>
                <wp:effectExtent l="4445" t="5080" r="10795" b="17780"/>
                <wp:wrapNone/>
                <wp:docPr id="1" name="矩形 1"/>
                <wp:cNvGraphicFramePr/>
                <a:graphic xmlns:a="http://schemas.openxmlformats.org/drawingml/2006/main">
                  <a:graphicData uri="http://schemas.microsoft.com/office/word/2010/wordprocessingShape">
                    <wps:wsp>
                      <wps:cNvSpPr/>
                      <wps:spPr>
                        <a:xfrm>
                          <a:off x="0" y="0"/>
                          <a:ext cx="960120" cy="4648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heme="minorEastAsia" w:hAnsiTheme="minorEastAsia"/>
                              </w:rPr>
                            </w:pPr>
                            <w:r>
                              <w:rPr>
                                <w:rFonts w:hint="eastAsia" w:asciiTheme="minorEastAsia" w:hAnsiTheme="minorEastAsia"/>
                              </w:rPr>
                              <w:t>方正仿宋GBK 3号字体</w:t>
                            </w:r>
                          </w:p>
                        </w:txbxContent>
                      </wps:txbx>
                      <wps:bodyPr upright="1"/>
                    </wps:wsp>
                  </a:graphicData>
                </a:graphic>
              </wp:anchor>
            </w:drawing>
          </mc:Choice>
          <mc:Fallback>
            <w:pict>
              <v:rect id="_x0000_s1026" o:spid="_x0000_s1026" o:spt="1" style="position:absolute;left:0pt;margin-left:-69pt;margin-top:3.8pt;height:36.6pt;width:75.6pt;z-index:251668480;mso-width-relative:page;mso-height-relative:page;" fillcolor="#FFFFFF" filled="t" stroked="t" coordsize="21600,21600" o:gfxdata="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5Z6+tYAAAAIAQAADwAAAAAAAAABACAAAAAiAAAAZHJzL2Rvd25yZXYu&#10;eG1sUEsBAhQAFAAAAAgAh07iQFZ+Hc/9AQAAKAQAAA4AAAAAAAAAAQAgAAAAJQEAAGRycy9lMm9E&#10;b2MueG1sUEsFBgAAAAAGAAYAWQEAAJQFAAAAAA==&#10;">
                <v:fill on="t" focussize="0,0"/>
                <v:stroke color="#000000" joinstyle="miter"/>
                <v:imagedata o:title=""/>
                <o:lock v:ext="edit" aspectratio="f"/>
                <v:textbox>
                  <w:txbxContent>
                    <w:p>
                      <w:pPr>
                        <w:rPr>
                          <w:rFonts w:asciiTheme="minorEastAsia" w:hAnsiTheme="minorEastAsia"/>
                        </w:rPr>
                      </w:pPr>
                      <w:r>
                        <w:rPr>
                          <w:rFonts w:hint="eastAsia" w:asciiTheme="minorEastAsia" w:hAnsiTheme="minorEastAsia"/>
                        </w:rPr>
                        <w:t>方正仿宋GBK 3号字体</w:t>
                      </w:r>
                    </w:p>
                  </w:txbxContent>
                </v:textbox>
              </v:rect>
            </w:pict>
          </mc:Fallback>
        </mc:AlternateContent>
      </w:r>
      <w:r>
        <w:rPr>
          <w:rFonts w:ascii="方正仿宋_GBK" w:hAnsi="仿宋" w:eastAsia="方正仿宋_GBK"/>
          <w:color w:val="auto"/>
          <w:sz w:val="32"/>
          <w:szCs w:val="32"/>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205740</wp:posOffset>
                </wp:positionV>
                <wp:extent cx="205740" cy="7620"/>
                <wp:effectExtent l="0" t="35560" r="7620" b="33020"/>
                <wp:wrapNone/>
                <wp:docPr id="5" name="直接箭头连接符 5"/>
                <wp:cNvGraphicFramePr/>
                <a:graphic xmlns:a="http://schemas.openxmlformats.org/drawingml/2006/main">
                  <a:graphicData uri="http://schemas.microsoft.com/office/word/2010/wordprocessingShape">
                    <wps:wsp>
                      <wps:cNvCnPr/>
                      <wps:spPr>
                        <a:xfrm flipV="1">
                          <a:off x="0" y="0"/>
                          <a:ext cx="205740" cy="76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0pt;margin-top:16.2pt;height:0.6pt;width:16.2pt;z-index:251669504;mso-width-relative:page;mso-height-relative:page;" filled="f" stroked="t" coordsize="21600,21600" o:gfxdata="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cZIc7UAAAABQEAAA8AAAAAAAAAAQAgAAAA&#10;IgAAAGRycy9kb3ducmV2LnhtbFBLAQIUABQAAAAIAIdO4kDKHq/aDwIAAPwDAAAOAAAAAAAAAAEA&#10;IAAAACMBAABkcnMvZTJvRG9jLnhtbFBLBQYAAAAABgAGAFkBAACkBQAAAAA=&#10;">
                <v:fill on="f" focussize="0,0"/>
                <v:stroke color="#000000" joinstyle="round" endarrow="block"/>
                <v:imagedata o:title=""/>
                <o:lock v:ext="edit" aspectratio="f"/>
              </v:shape>
            </w:pict>
          </mc:Fallback>
        </mc:AlternateContent>
      </w:r>
      <w:r>
        <w:rPr>
          <w:rFonts w:ascii="方正仿宋_GBK" w:hAnsi="仿宋" w:eastAsia="方正仿宋_GBK"/>
          <w:color w:val="auto"/>
          <w:sz w:val="32"/>
          <w:szCs w:val="32"/>
        </w:rPr>
        <mc:AlternateContent>
          <mc:Choice Requires="wps">
            <w:drawing>
              <wp:anchor distT="0" distB="0" distL="114300" distR="114300" simplePos="0" relativeHeight="251663360" behindDoc="0" locked="0" layoutInCell="1" allowOverlap="1">
                <wp:simplePos x="0" y="0"/>
                <wp:positionH relativeFrom="column">
                  <wp:posOffset>129540</wp:posOffset>
                </wp:positionH>
                <wp:positionV relativeFrom="paragraph">
                  <wp:posOffset>10160</wp:posOffset>
                </wp:positionV>
                <wp:extent cx="5212080" cy="22860"/>
                <wp:effectExtent l="0" t="4445" r="0" b="18415"/>
                <wp:wrapNone/>
                <wp:docPr id="8" name="直接箭头连接符 8"/>
                <wp:cNvGraphicFramePr/>
                <a:graphic xmlns:a="http://schemas.openxmlformats.org/drawingml/2006/main">
                  <a:graphicData uri="http://schemas.microsoft.com/office/word/2010/wordprocessingShape">
                    <wps:wsp>
                      <wps:cNvCnPr/>
                      <wps:spPr>
                        <a:xfrm>
                          <a:off x="0" y="0"/>
                          <a:ext cx="5212080" cy="228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2pt;margin-top:0.8pt;height:1.8pt;width:410.4pt;z-index:251663360;mso-width-relative:page;mso-height-relative:page;" filled="f" stroked="t" coordsize="21600,21600" o:gfxdata="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Qbhpp1AAAAAYBAAAPAAAAAAAAAAEAIAAAACIAAABkcnMvZG93bnJl&#10;di54bWxQSwECFAAUAAAACACHTuJAc/+f7QECAADwAwAADgAAAAAAAAABACAAAAAjAQAAZHJzL2Uy&#10;b0RvYy54bWxQSwUGAAAAAAYABgBZAQAAlgUAAAAA&#10;">
                <v:fill on="f" focussize="0,0"/>
                <v:stroke color="#000000" joinstyle="round"/>
                <v:imagedata o:title=""/>
                <o:lock v:ext="edit" aspectratio="f"/>
              </v:shape>
            </w:pict>
          </mc:Fallback>
        </mc:AlternateContent>
      </w:r>
      <w:r>
        <w:rPr>
          <w:rFonts w:hint="eastAsia" w:ascii="方正仿宋_GBK" w:hAnsi="仿宋" w:eastAsia="方正仿宋_GBK"/>
          <w:color w:val="auto"/>
          <w:sz w:val="32"/>
          <w:szCs w:val="32"/>
        </w:rPr>
        <w:t xml:space="preserve"> 分送：</w:t>
      </w:r>
      <w:r>
        <w:rPr>
          <w:rFonts w:hint="eastAsia" w:ascii="方正仿宋_GBK" w:eastAsia="方正仿宋_GBK"/>
          <w:color w:val="auto"/>
          <w:sz w:val="32"/>
          <w:szCs w:val="32"/>
        </w:rPr>
        <w:t>×××、×××。</w:t>
      </w:r>
    </w:p>
    <w:p>
      <w:pPr>
        <w:ind w:firstLine="320" w:firstLineChars="100"/>
        <w:rPr>
          <w:rFonts w:ascii="方正仿宋_GBK" w:hAnsi="仿宋" w:eastAsia="方正仿宋_GBK"/>
          <w:color w:val="auto"/>
          <w:sz w:val="32"/>
          <w:szCs w:val="32"/>
        </w:rPr>
      </w:pPr>
      <w:r>
        <w:rPr>
          <w:rFonts w:ascii="方正仿宋_GBK" w:hAnsi="仿宋" w:eastAsia="方正仿宋_GBK"/>
          <w:color w:val="auto"/>
          <w:sz w:val="32"/>
          <w:szCs w:val="32"/>
        </w:rPr>
        <mc:AlternateContent>
          <mc:Choice Requires="wps">
            <w:drawing>
              <wp:anchor distT="0" distB="0" distL="114300" distR="114300" simplePos="0" relativeHeight="251671552" behindDoc="0" locked="0" layoutInCell="1" allowOverlap="1">
                <wp:simplePos x="0" y="0"/>
                <wp:positionH relativeFrom="column">
                  <wp:posOffset>-419100</wp:posOffset>
                </wp:positionH>
                <wp:positionV relativeFrom="paragraph">
                  <wp:posOffset>308610</wp:posOffset>
                </wp:positionV>
                <wp:extent cx="601980" cy="0"/>
                <wp:effectExtent l="0" t="38100" r="7620" b="38100"/>
                <wp:wrapNone/>
                <wp:docPr id="6" name="直接箭头连接符 6"/>
                <wp:cNvGraphicFramePr/>
                <a:graphic xmlns:a="http://schemas.openxmlformats.org/drawingml/2006/main">
                  <a:graphicData uri="http://schemas.microsoft.com/office/word/2010/wordprocessingShape">
                    <wps:wsp>
                      <wps:cNvCnPr/>
                      <wps:spPr>
                        <a:xfrm>
                          <a:off x="0" y="0"/>
                          <a:ext cx="60198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3pt;margin-top:24.3pt;height:0pt;width:47.4pt;z-index:251671552;mso-width-relative:page;mso-height-relative:page;" filled="f" stroked="t" coordsize="21600,21600" o:gfxdata="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6c0vXAAAACAEAAA8AAAAAAAAAAQAgAAAAIgAAAGRycy9k&#10;b3ducmV2LnhtbFBLAQIUABQAAAAIAIdO4kD7VjdtAwIAAO8DAAAOAAAAAAAAAAEAIAAAACYBAABk&#10;cnMvZTJvRG9jLnhtbFBLBQYAAAAABgAGAFkBAACbBQAAAAA=&#10;">
                <v:fill on="f" focussize="0,0"/>
                <v:stroke color="#000000" joinstyle="round" endarrow="block"/>
                <v:imagedata o:title=""/>
                <o:lock v:ext="edit" aspectratio="f"/>
              </v:shape>
            </w:pict>
          </mc:Fallback>
        </mc:AlternateContent>
      </w:r>
      <w:r>
        <w:rPr>
          <w:rFonts w:ascii="方正仿宋_GBK" w:hAnsi="仿宋" w:eastAsia="方正仿宋_GBK"/>
          <w:color w:val="auto"/>
          <w:sz w:val="32"/>
          <w:szCs w:val="32"/>
        </w:rPr>
        <mc:AlternateContent>
          <mc:Choice Requires="wps">
            <w:drawing>
              <wp:anchor distT="0" distB="0" distL="114300" distR="114300" simplePos="0" relativeHeight="251670528" behindDoc="0" locked="0" layoutInCell="1" allowOverlap="1">
                <wp:simplePos x="0" y="0"/>
                <wp:positionH relativeFrom="column">
                  <wp:posOffset>-419100</wp:posOffset>
                </wp:positionH>
                <wp:positionV relativeFrom="paragraph">
                  <wp:posOffset>95250</wp:posOffset>
                </wp:positionV>
                <wp:extent cx="0" cy="213360"/>
                <wp:effectExtent l="4445" t="0" r="10795" b="0"/>
                <wp:wrapNone/>
                <wp:docPr id="9" name="直接箭头连接符 9"/>
                <wp:cNvGraphicFramePr/>
                <a:graphic xmlns:a="http://schemas.openxmlformats.org/drawingml/2006/main">
                  <a:graphicData uri="http://schemas.microsoft.com/office/word/2010/wordprocessingShape">
                    <wps:wsp>
                      <wps:cNvCnPr/>
                      <wps:spPr>
                        <a:xfrm>
                          <a:off x="0" y="0"/>
                          <a:ext cx="0" cy="21336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3pt;margin-top:7.5pt;height:16.8pt;width:0pt;z-index:251670528;mso-width-relative:page;mso-height-relative:page;" filled="f" stroked="t" coordsize="21600,21600" o:gfxdata="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mMOLtcAAAAJAQAADwAAAAAAAAABACAAAAAiAAAAZHJzL2Rvd25yZXYu&#10;eG1sUEsBAhQAFAAAAAgAh07iQAkpKjP8AQAA6wMAAA4AAAAAAAAAAQAgAAAAJgEAAGRycy9lMm9E&#10;b2MueG1sUEsFBgAAAAAGAAYAWQEAAJQFAAAAAA==&#10;">
                <v:fill on="f" focussize="0,0"/>
                <v:stroke color="#000000" joinstyle="round"/>
                <v:imagedata o:title=""/>
                <o:lock v:ext="edit" aspectratio="f"/>
              </v:shape>
            </w:pict>
          </mc:Fallback>
        </mc:AlternateContent>
      </w:r>
      <w:r>
        <w:rPr>
          <w:rFonts w:ascii="方正仿宋_GBK" w:hAnsi="仿宋" w:eastAsia="方正仿宋_GBK"/>
          <w:color w:val="auto"/>
          <w:sz w:val="32"/>
          <w:szCs w:val="32"/>
        </w:rPr>
        <mc:AlternateContent>
          <mc:Choice Requires="wps">
            <w:drawing>
              <wp:anchor distT="0" distB="0" distL="114300" distR="114300" simplePos="0" relativeHeight="251662336" behindDoc="0" locked="0" layoutInCell="1" allowOverlap="1">
                <wp:simplePos x="0" y="0"/>
                <wp:positionH relativeFrom="column">
                  <wp:posOffset>129540</wp:posOffset>
                </wp:positionH>
                <wp:positionV relativeFrom="paragraph">
                  <wp:posOffset>0</wp:posOffset>
                </wp:positionV>
                <wp:extent cx="5212080" cy="15240"/>
                <wp:effectExtent l="0" t="4445" r="0" b="10795"/>
                <wp:wrapNone/>
                <wp:docPr id="7" name="直接箭头连接符 7"/>
                <wp:cNvGraphicFramePr/>
                <a:graphic xmlns:a="http://schemas.openxmlformats.org/drawingml/2006/main">
                  <a:graphicData uri="http://schemas.microsoft.com/office/word/2010/wordprocessingShape">
                    <wps:wsp>
                      <wps:cNvCnPr/>
                      <wps:spPr>
                        <a:xfrm>
                          <a:off x="0" y="0"/>
                          <a:ext cx="5212080" cy="152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2pt;margin-top:0pt;height:1.2pt;width:410.4pt;z-index:251662336;mso-width-relative:page;mso-height-relative:page;" filled="f" stroked="t" coordsize="21600,21600" o:gfxdata="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vGn59QAAAAFAQAADwAAAAAAAAABACAAAAAiAAAAZHJzL2Rvd25y&#10;ZXYueG1sUEsBAhQAFAAAAAgAh07iQGq8Fn0CAgAA8AMAAA4AAAAAAAAAAQAgAAAAIwEAAGRycy9l&#10;Mm9Eb2MueG1sUEsFBgAAAAAGAAYAWQEAAJcFAAAAAA==&#10;">
                <v:fill on="f" focussize="0,0"/>
                <v:stroke color="#000000" joinstyle="round"/>
                <v:imagedata o:title=""/>
                <o:lock v:ext="edit" aspectratio="f"/>
              </v:shape>
            </w:pict>
          </mc:Fallback>
        </mc:AlternateContent>
      </w:r>
      <w:r>
        <w:rPr>
          <w:rFonts w:ascii="方正仿宋_GBK" w:hAnsi="仿宋" w:eastAsia="方正仿宋_GBK"/>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373380</wp:posOffset>
                </wp:positionV>
                <wp:extent cx="5212080" cy="7620"/>
                <wp:effectExtent l="0" t="4445" r="0" b="10795"/>
                <wp:wrapNone/>
                <wp:docPr id="14" name="直接箭头连接符 14"/>
                <wp:cNvGraphicFramePr/>
                <a:graphic xmlns:a="http://schemas.openxmlformats.org/drawingml/2006/main">
                  <a:graphicData uri="http://schemas.microsoft.com/office/word/2010/wordprocessingShape">
                    <wps:wsp>
                      <wps:cNvCnPr/>
                      <wps:spPr>
                        <a:xfrm flipV="1">
                          <a:off x="0" y="0"/>
                          <a:ext cx="5212080" cy="76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0.2pt;margin-top:29.4pt;height:0.6pt;width:410.4pt;z-index:251661312;mso-width-relative:page;mso-height-relative:page;" filled="f" stroked="t" coordsize="21600,21600" o:gfxdata="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kBQ0V1QAAAAgBAAAPAAAAAAAAAAEAIAAAACIAAABk&#10;cnMvZG93bnJldi54bWxQSwECFAAUAAAACACHTuJABuv1ygkCAAD7AwAADgAAAAAAAAABACAAAAAk&#10;AQAAZHJzL2Uyb0RvYy54bWxQSwUGAAAAAAYABgBZAQAAnwUAAAAA&#10;">
                <v:fill on="f" focussize="0,0"/>
                <v:stroke color="#000000" joinstyle="round"/>
                <v:imagedata o:title=""/>
                <o:lock v:ext="edit" aspectratio="f"/>
              </v:shape>
            </w:pict>
          </mc:Fallback>
        </mc:AlternateContent>
      </w:r>
      <w:r>
        <w:rPr>
          <w:rFonts w:hint="eastAsia" w:ascii="方正仿宋_GBK" w:eastAsia="方正仿宋_GBK"/>
          <w:color w:val="auto"/>
          <w:sz w:val="32"/>
          <w:szCs w:val="32"/>
        </w:rPr>
        <w:t>××××××</w:t>
      </w:r>
      <w:r>
        <w:rPr>
          <w:rFonts w:hint="eastAsia" w:ascii="方正仿宋_GBK" w:hAnsi="仿宋" w:eastAsia="方正仿宋_GBK"/>
          <w:color w:val="auto"/>
          <w:sz w:val="32"/>
          <w:szCs w:val="32"/>
        </w:rPr>
        <w:t xml:space="preserve">           </w:t>
      </w:r>
      <w:r>
        <w:rPr>
          <w:rFonts w:hint="eastAsia" w:ascii="方正仿宋_GBK" w:eastAsia="方正仿宋_GBK"/>
          <w:color w:val="auto"/>
          <w:sz w:val="32"/>
          <w:szCs w:val="32"/>
        </w:rPr>
        <w:t>××××</w:t>
      </w:r>
      <w:r>
        <w:rPr>
          <w:rFonts w:hint="eastAsia" w:ascii="方正仿宋_GBK" w:hAnsi="仿宋" w:eastAsia="方正仿宋_GBK"/>
          <w:color w:val="auto"/>
          <w:sz w:val="32"/>
          <w:szCs w:val="32"/>
        </w:rPr>
        <w:t>年</w:t>
      </w:r>
      <w:r>
        <w:rPr>
          <w:rFonts w:hint="eastAsia" w:ascii="方正仿宋_GBK" w:eastAsia="方正仿宋_GBK"/>
          <w:color w:val="auto"/>
          <w:sz w:val="32"/>
          <w:szCs w:val="32"/>
        </w:rPr>
        <w:t>××</w:t>
      </w:r>
      <w:r>
        <w:rPr>
          <w:rFonts w:hint="eastAsia" w:ascii="方正仿宋_GBK" w:hAnsi="仿宋" w:eastAsia="方正仿宋_GBK"/>
          <w:color w:val="auto"/>
          <w:sz w:val="32"/>
          <w:szCs w:val="32"/>
        </w:rPr>
        <w:t>月</w:t>
      </w:r>
      <w:r>
        <w:rPr>
          <w:rFonts w:hint="eastAsia" w:ascii="方正仿宋_GBK" w:eastAsia="方正仿宋_GBK"/>
          <w:color w:val="auto"/>
          <w:sz w:val="32"/>
          <w:szCs w:val="32"/>
        </w:rPr>
        <w:t>××</w:t>
      </w:r>
      <w:r>
        <w:rPr>
          <w:rFonts w:hint="eastAsia" w:ascii="方正仿宋_GBK" w:hAnsi="仿宋" w:eastAsia="方正仿宋_GBK"/>
          <w:color w:val="auto"/>
          <w:sz w:val="32"/>
          <w:szCs w:val="32"/>
        </w:rPr>
        <w:t>日印发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方正仿宋_GBK" w:hAnsi="方正仿宋_GBK" w:eastAsia="方正仿宋_GBK" w:cs="方正仿宋_GBK"/>
          <w:color w:val="auto"/>
          <w:sz w:val="32"/>
          <w:szCs w:val="32"/>
          <w:lang w:val="en-US" w:eastAsia="zh-CN"/>
        </w:rPr>
      </w:pPr>
    </w:p>
    <w:sectPr>
      <w:pgSz w:w="11906" w:h="16838"/>
      <w:pgMar w:top="2154"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107D18"/>
    <w:multiLevelType w:val="singleLevel"/>
    <w:tmpl w:val="79107D18"/>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4ZWIxMjhhYjdkNGMzMmNjYjk2NmZkMzg3YjA4OTAifQ=="/>
  </w:docVars>
  <w:rsids>
    <w:rsidRoot w:val="00B74E91"/>
    <w:rsid w:val="004471AE"/>
    <w:rsid w:val="0061669F"/>
    <w:rsid w:val="007F4427"/>
    <w:rsid w:val="009421F3"/>
    <w:rsid w:val="00B74E91"/>
    <w:rsid w:val="00FD719D"/>
    <w:rsid w:val="1EB1152E"/>
    <w:rsid w:val="2E954AF2"/>
    <w:rsid w:val="5E791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Web)"/>
    <w:basedOn w:val="1"/>
    <w:semiHidden/>
    <w:unhideWhenUsed/>
    <w:qFormat/>
    <w:uiPriority w:val="99"/>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126</Words>
  <Characters>724</Characters>
  <Lines>6</Lines>
  <Paragraphs>1</Paragraphs>
  <TotalTime>10</TotalTime>
  <ScaleCrop>false</ScaleCrop>
  <LinksUpToDate>false</LinksUpToDate>
  <CharactersWithSpaces>849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2023-04-23T03:47:00Z</dcterms:created>
  <dc:creator>余劲松</dc:creator>
  <cp:lastModifiedBy>仪</cp:lastModifiedBy>
  <cp:lastPrinted>2023-04-24T02:10:00Z</cp:lastPrinted>
  <dcterms:modified xsi:type="dcterms:W3CDTF">2023-04-24T07:49:09Z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DDCE8E92D7E14C82AF74CC4822A55F29_12</vt:lpwstr>
  </property>
</Properties>
</file>